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E87E" w14:textId="77777777" w:rsidR="00B30571" w:rsidRDefault="00486C72">
      <w:pPr>
        <w:tabs>
          <w:tab w:val="center" w:pos="8784"/>
          <w:tab w:val="right" w:pos="10335"/>
        </w:tabs>
        <w:spacing w:after="0"/>
        <w:ind w:right="-15"/>
      </w:pPr>
      <w:r>
        <w:tab/>
      </w:r>
      <w:r>
        <w:rPr>
          <w:rFonts w:ascii="Arial" w:eastAsia="Arial" w:hAnsi="Arial" w:cs="Arial"/>
          <w:sz w:val="16"/>
        </w:rPr>
        <w:t>Fecha Obtención</w:t>
      </w:r>
      <w:r>
        <w:rPr>
          <w:rFonts w:ascii="Arial" w:eastAsia="Arial" w:hAnsi="Arial" w:cs="Arial"/>
          <w:sz w:val="16"/>
        </w:rPr>
        <w:tab/>
        <w:t>30/04/2021</w:t>
      </w:r>
    </w:p>
    <w:tbl>
      <w:tblPr>
        <w:tblStyle w:val="TableGrid"/>
        <w:tblpPr w:vertAnchor="page" w:horzAnchor="page" w:tblpX="676" w:tblpY="7600"/>
        <w:tblOverlap w:val="never"/>
        <w:tblW w:w="10500" w:type="dxa"/>
        <w:tblInd w:w="0" w:type="dxa"/>
        <w:tblCellMar>
          <w:top w:w="73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3054"/>
        <w:gridCol w:w="3720"/>
        <w:gridCol w:w="650"/>
        <w:gridCol w:w="1877"/>
        <w:gridCol w:w="1199"/>
      </w:tblGrid>
      <w:tr w:rsidR="00B30571" w14:paraId="411A066F" w14:textId="77777777">
        <w:trPr>
          <w:trHeight w:val="354"/>
        </w:trPr>
        <w:tc>
          <w:tcPr>
            <w:tcW w:w="67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3745F347" w14:textId="77777777" w:rsidR="00B30571" w:rsidRDefault="00486C72">
            <w:pPr>
              <w:spacing w:after="0"/>
              <w:ind w:right="62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INVERSION POR HABITANTE </w:t>
            </w:r>
            <w:r>
              <w:rPr>
                <w:rFonts w:ascii="Arial" w:eastAsia="Arial" w:hAnsi="Arial" w:cs="Arial"/>
                <w:sz w:val="18"/>
              </w:rPr>
              <w:t xml:space="preserve">= </w:t>
            </w:r>
            <w:r>
              <w:rPr>
                <w:rFonts w:ascii="Arial" w:eastAsia="Arial" w:hAnsi="Arial" w:cs="Arial"/>
                <w:sz w:val="12"/>
              </w:rPr>
              <w:t xml:space="preserve">OBLIGACIONES RECONOCIDAS NETAS (Cap. VI </w:t>
            </w:r>
          </w:p>
        </w:tc>
        <w:tc>
          <w:tcPr>
            <w:tcW w:w="65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192CBE7" w14:textId="77777777" w:rsidR="00B30571" w:rsidRDefault="00486C72">
            <w:pPr>
              <w:spacing w:after="0"/>
              <w:ind w:left="-55"/>
            </w:pPr>
            <w:r>
              <w:rPr>
                <w:rFonts w:ascii="Arial" w:eastAsia="Arial" w:hAnsi="Arial" w:cs="Arial"/>
                <w:sz w:val="12"/>
              </w:rPr>
              <w:t xml:space="preserve">y VII) </w:t>
            </w:r>
            <w:r>
              <w:rPr>
                <w:rFonts w:ascii="Arial" w:eastAsia="Arial" w:hAnsi="Arial" w:cs="Arial"/>
                <w:sz w:val="26"/>
              </w:rPr>
              <w:t>/</w:t>
            </w:r>
          </w:p>
        </w:tc>
        <w:tc>
          <w:tcPr>
            <w:tcW w:w="187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A51FFB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Nº DE HABITANTES</w:t>
            </w:r>
          </w:p>
        </w:tc>
        <w:tc>
          <w:tcPr>
            <w:tcW w:w="119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4C8A977" w14:textId="77777777" w:rsidR="00B30571" w:rsidRDefault="00B30571"/>
        </w:tc>
      </w:tr>
      <w:tr w:rsidR="00B30571" w14:paraId="7C4701E4" w14:textId="77777777">
        <w:trPr>
          <w:trHeight w:val="360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759FC0" w14:textId="77777777" w:rsidR="00B30571" w:rsidRDefault="00486C72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4"/>
              </w:rPr>
              <w:t>INVERSION POR HABITANTE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50E8" w14:textId="77777777" w:rsidR="00B30571" w:rsidRDefault="00486C7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4"/>
              </w:rPr>
              <w:t>OBLIGACIONES RECONOCIDAS NETAS (Cap. VI y VII)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F2AB0D" w14:textId="77777777" w:rsidR="00B30571" w:rsidRDefault="00B30571"/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98D23C" w14:textId="77777777" w:rsidR="00B30571" w:rsidRDefault="00486C7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Nº DE HABITANTES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6C630B3" w14:textId="77777777" w:rsidR="00B30571" w:rsidRDefault="00B30571"/>
        </w:tc>
      </w:tr>
      <w:tr w:rsidR="00B30571" w14:paraId="75A2B10E" w14:textId="77777777">
        <w:trPr>
          <w:trHeight w:val="335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B2070E1" w14:textId="77777777" w:rsidR="00B30571" w:rsidRDefault="00486C72">
            <w:pPr>
              <w:spacing w:after="0"/>
              <w:ind w:right="222"/>
              <w:jc w:val="right"/>
            </w:pPr>
            <w:r>
              <w:rPr>
                <w:rFonts w:ascii="Arial" w:eastAsia="Arial" w:hAnsi="Arial" w:cs="Arial"/>
                <w:sz w:val="14"/>
              </w:rPr>
              <w:t>115,08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9734B1" w14:textId="77777777" w:rsidR="00B30571" w:rsidRDefault="00486C72">
            <w:pPr>
              <w:spacing w:after="0"/>
              <w:ind w:right="282"/>
              <w:jc w:val="right"/>
            </w:pPr>
            <w:r>
              <w:rPr>
                <w:rFonts w:ascii="Arial" w:eastAsia="Arial" w:hAnsi="Arial" w:cs="Arial"/>
                <w:sz w:val="14"/>
              </w:rPr>
              <w:t>3.647.417,11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61CD32AE" w14:textId="77777777" w:rsidR="00B30571" w:rsidRDefault="00B30571"/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81E28E3" w14:textId="77777777" w:rsidR="00B30571" w:rsidRDefault="00B30571"/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813409D" w14:textId="77777777" w:rsidR="00B30571" w:rsidRDefault="00486C72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4"/>
              </w:rPr>
              <w:t>31.694</w:t>
            </w:r>
          </w:p>
        </w:tc>
      </w:tr>
    </w:tbl>
    <w:tbl>
      <w:tblPr>
        <w:tblStyle w:val="TableGrid"/>
        <w:tblpPr w:vertAnchor="page" w:horzAnchor="page" w:tblpX="676" w:tblpY="9040"/>
        <w:tblOverlap w:val="never"/>
        <w:tblW w:w="10500" w:type="dxa"/>
        <w:tblInd w:w="0" w:type="dxa"/>
        <w:tblCellMar>
          <w:top w:w="73" w:type="dxa"/>
          <w:left w:w="8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054"/>
        <w:gridCol w:w="3720"/>
        <w:gridCol w:w="3726"/>
      </w:tblGrid>
      <w:tr w:rsidR="00B30571" w14:paraId="1112CB98" w14:textId="77777777">
        <w:trPr>
          <w:trHeight w:val="354"/>
        </w:trPr>
        <w:tc>
          <w:tcPr>
            <w:tcW w:w="30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7D6F671C" w14:textId="77777777" w:rsidR="00B30571" w:rsidRDefault="00486C7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ESFUERZO INVERSOR </w:t>
            </w:r>
            <w:r>
              <w:rPr>
                <w:rFonts w:ascii="Arial" w:eastAsia="Arial" w:hAnsi="Arial" w:cs="Arial"/>
                <w:sz w:val="18"/>
              </w:rPr>
              <w:t>=</w:t>
            </w:r>
          </w:p>
        </w:tc>
        <w:tc>
          <w:tcPr>
            <w:tcW w:w="7446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35D39548" w14:textId="77777777" w:rsidR="00B30571" w:rsidRDefault="00486C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OBLIGACIONES RECONOCIDAS NETAS (Cap. VI y VII) </w:t>
            </w:r>
            <w:r>
              <w:rPr>
                <w:rFonts w:ascii="Arial" w:eastAsia="Arial" w:hAnsi="Arial" w:cs="Arial"/>
                <w:sz w:val="26"/>
              </w:rPr>
              <w:t xml:space="preserve">/ </w:t>
            </w:r>
            <w:r>
              <w:rPr>
                <w:rFonts w:ascii="Arial" w:eastAsia="Arial" w:hAnsi="Arial" w:cs="Arial"/>
                <w:sz w:val="12"/>
              </w:rPr>
              <w:t>OBLIGACIONES RECONOCIDAS NETAS</w:t>
            </w:r>
          </w:p>
        </w:tc>
      </w:tr>
      <w:tr w:rsidR="00B30571" w14:paraId="6C93C45A" w14:textId="77777777">
        <w:trPr>
          <w:trHeight w:val="360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91930EE" w14:textId="77777777" w:rsidR="00B30571" w:rsidRDefault="00486C72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sz w:val="14"/>
              </w:rPr>
              <w:t>ESFUERZO INVERSOR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6E277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OBLIGACIONES RECONOCIDAS NETAS (Cap. VI y VII)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DADE6C" w14:textId="77777777" w:rsidR="00B30571" w:rsidRDefault="00486C72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sz w:val="14"/>
              </w:rPr>
              <w:t>OBLIGACIONES RECONOCIDAS NETAS</w:t>
            </w:r>
          </w:p>
        </w:tc>
      </w:tr>
      <w:tr w:rsidR="00B30571" w14:paraId="1B3582BC" w14:textId="77777777">
        <w:trPr>
          <w:trHeight w:val="335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BE098D8" w14:textId="77777777" w:rsidR="00B30571" w:rsidRDefault="00486C72">
            <w:pPr>
              <w:spacing w:after="0"/>
              <w:ind w:right="201"/>
              <w:jc w:val="right"/>
            </w:pPr>
            <w:r>
              <w:rPr>
                <w:rFonts w:ascii="Arial" w:eastAsia="Arial" w:hAnsi="Arial" w:cs="Arial"/>
                <w:sz w:val="14"/>
              </w:rPr>
              <w:t>0,13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5482E3" w14:textId="77777777" w:rsidR="00B30571" w:rsidRDefault="00486C72">
            <w:pPr>
              <w:spacing w:after="0"/>
              <w:ind w:right="261"/>
              <w:jc w:val="right"/>
            </w:pPr>
            <w:r>
              <w:rPr>
                <w:rFonts w:ascii="Arial" w:eastAsia="Arial" w:hAnsi="Arial" w:cs="Arial"/>
                <w:sz w:val="14"/>
              </w:rPr>
              <w:t>3.647.417,11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F2E3860" w14:textId="77777777" w:rsidR="00B30571" w:rsidRDefault="00486C72">
            <w:pPr>
              <w:spacing w:after="0"/>
              <w:ind w:right="267"/>
              <w:jc w:val="right"/>
            </w:pPr>
            <w:r>
              <w:rPr>
                <w:rFonts w:ascii="Arial" w:eastAsia="Arial" w:hAnsi="Arial" w:cs="Arial"/>
                <w:sz w:val="14"/>
              </w:rPr>
              <w:t>27.152.497,16</w:t>
            </w:r>
          </w:p>
        </w:tc>
      </w:tr>
    </w:tbl>
    <w:tbl>
      <w:tblPr>
        <w:tblStyle w:val="TableGrid"/>
        <w:tblpPr w:vertAnchor="page" w:horzAnchor="page" w:tblpX="676" w:tblpY="10480"/>
        <w:tblOverlap w:val="never"/>
        <w:tblW w:w="10500" w:type="dxa"/>
        <w:tblInd w:w="0" w:type="dxa"/>
        <w:tblCellMar>
          <w:top w:w="73" w:type="dxa"/>
          <w:left w:w="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3054"/>
        <w:gridCol w:w="3720"/>
        <w:gridCol w:w="854"/>
        <w:gridCol w:w="2872"/>
      </w:tblGrid>
      <w:tr w:rsidR="00B30571" w14:paraId="49815069" w14:textId="77777777">
        <w:trPr>
          <w:trHeight w:val="354"/>
        </w:trPr>
        <w:tc>
          <w:tcPr>
            <w:tcW w:w="67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6EE52130" w14:textId="77777777" w:rsidR="00B30571" w:rsidRDefault="00486C7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EJECUCIÓN DEL PRESUPUESTO DE INGRESOS </w:t>
            </w:r>
            <w:r>
              <w:rPr>
                <w:rFonts w:ascii="Arial" w:eastAsia="Arial" w:hAnsi="Arial" w:cs="Arial"/>
                <w:sz w:val="18"/>
              </w:rPr>
              <w:t xml:space="preserve">= </w:t>
            </w:r>
            <w:r>
              <w:rPr>
                <w:rFonts w:ascii="Arial" w:eastAsia="Arial" w:hAnsi="Arial" w:cs="Arial"/>
                <w:sz w:val="12"/>
              </w:rPr>
              <w:t>DERECHOS RECONOCIDOS NE</w:t>
            </w: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73725CC" w14:textId="77777777" w:rsidR="00B30571" w:rsidRDefault="00486C72">
            <w:pPr>
              <w:tabs>
                <w:tab w:val="center" w:pos="446"/>
              </w:tabs>
              <w:spacing w:after="0"/>
              <w:ind w:left="-67"/>
            </w:pPr>
            <w:r>
              <w:rPr>
                <w:rFonts w:ascii="Arial" w:eastAsia="Arial" w:hAnsi="Arial" w:cs="Arial"/>
                <w:sz w:val="12"/>
              </w:rPr>
              <w:t>TOS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sz w:val="26"/>
              </w:rPr>
              <w:t>/</w:t>
            </w:r>
          </w:p>
        </w:tc>
        <w:tc>
          <w:tcPr>
            <w:tcW w:w="287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49B1EA96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PREVISIONES DEFINITIVAS</w:t>
            </w:r>
          </w:p>
        </w:tc>
      </w:tr>
      <w:tr w:rsidR="00B30571" w14:paraId="526FE446" w14:textId="77777777">
        <w:trPr>
          <w:trHeight w:val="360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0F6B6C6" w14:textId="77777777" w:rsidR="00B30571" w:rsidRDefault="00486C7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EJECUCIÓN DEL PRESUPUESTO DE INGRESOS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6941" w14:textId="77777777" w:rsidR="00B30571" w:rsidRDefault="00486C72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sz w:val="14"/>
              </w:rPr>
              <w:t>DERECHOS RECONOCIDOS NETOS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A8933E" w14:textId="77777777" w:rsidR="00B30571" w:rsidRDefault="00B30571"/>
        </w:tc>
        <w:tc>
          <w:tcPr>
            <w:tcW w:w="2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E259272" w14:textId="77777777" w:rsidR="00B30571" w:rsidRDefault="00486C72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4"/>
              </w:rPr>
              <w:t>PREVISIONES DEFINITIVAS</w:t>
            </w:r>
          </w:p>
        </w:tc>
      </w:tr>
      <w:tr w:rsidR="00B30571" w14:paraId="25664461" w14:textId="77777777">
        <w:trPr>
          <w:trHeight w:val="335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9952880" w14:textId="77777777" w:rsidR="00B30571" w:rsidRDefault="00486C72">
            <w:pPr>
              <w:spacing w:after="0"/>
              <w:ind w:right="183"/>
              <w:jc w:val="right"/>
            </w:pPr>
            <w:r>
              <w:rPr>
                <w:rFonts w:ascii="Arial" w:eastAsia="Arial" w:hAnsi="Arial" w:cs="Arial"/>
                <w:sz w:val="14"/>
              </w:rPr>
              <w:t>0,88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3F6C86" w14:textId="77777777" w:rsidR="00B30571" w:rsidRDefault="00486C72">
            <w:pPr>
              <w:spacing w:after="0"/>
              <w:ind w:right="243"/>
              <w:jc w:val="right"/>
            </w:pPr>
            <w:r>
              <w:rPr>
                <w:rFonts w:ascii="Arial" w:eastAsia="Arial" w:hAnsi="Arial" w:cs="Arial"/>
                <w:sz w:val="14"/>
              </w:rPr>
              <w:t>33.398.881,73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4E332918" w14:textId="77777777" w:rsidR="00B30571" w:rsidRDefault="00B30571"/>
        </w:tc>
        <w:tc>
          <w:tcPr>
            <w:tcW w:w="287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BBC6473" w14:textId="77777777" w:rsidR="00B30571" w:rsidRDefault="00486C72">
            <w:pPr>
              <w:spacing w:after="0"/>
              <w:ind w:right="249"/>
              <w:jc w:val="right"/>
            </w:pPr>
            <w:r>
              <w:rPr>
                <w:rFonts w:ascii="Arial" w:eastAsia="Arial" w:hAnsi="Arial" w:cs="Arial"/>
                <w:sz w:val="14"/>
              </w:rPr>
              <w:t>38.034.617,83</w:t>
            </w:r>
          </w:p>
        </w:tc>
      </w:tr>
    </w:tbl>
    <w:tbl>
      <w:tblPr>
        <w:tblStyle w:val="TableGrid"/>
        <w:tblpPr w:vertAnchor="page" w:horzAnchor="page" w:tblpX="676" w:tblpY="11920"/>
        <w:tblOverlap w:val="never"/>
        <w:tblW w:w="10500" w:type="dxa"/>
        <w:tblInd w:w="0" w:type="dxa"/>
        <w:tblCellMar>
          <w:top w:w="73" w:type="dxa"/>
          <w:left w:w="0" w:type="dxa"/>
          <w:bottom w:w="0" w:type="dxa"/>
          <w:right w:w="249" w:type="dxa"/>
        </w:tblCellMar>
        <w:tblLook w:val="04A0" w:firstRow="1" w:lastRow="0" w:firstColumn="1" w:lastColumn="0" w:noHBand="0" w:noVBand="1"/>
      </w:tblPr>
      <w:tblGrid>
        <w:gridCol w:w="3054"/>
        <w:gridCol w:w="1106"/>
        <w:gridCol w:w="2614"/>
        <w:gridCol w:w="3726"/>
      </w:tblGrid>
      <w:tr w:rsidR="00B30571" w14:paraId="21C306EA" w14:textId="77777777">
        <w:trPr>
          <w:trHeight w:val="354"/>
        </w:trPr>
        <w:tc>
          <w:tcPr>
            <w:tcW w:w="4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5F5A0458" w14:textId="77777777" w:rsidR="00B30571" w:rsidRDefault="00486C72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REALIZACIÓN DE COBROS</w:t>
            </w:r>
          </w:p>
        </w:tc>
        <w:tc>
          <w:tcPr>
            <w:tcW w:w="634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1B658C46" w14:textId="77777777" w:rsidR="00B30571" w:rsidRDefault="00486C72">
            <w:pPr>
              <w:tabs>
                <w:tab w:val="center" w:pos="1860"/>
                <w:tab w:val="center" w:pos="3263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= </w:t>
            </w:r>
            <w:r>
              <w:rPr>
                <w:rFonts w:ascii="Arial" w:eastAsia="Arial" w:hAnsi="Arial" w:cs="Arial"/>
                <w:sz w:val="12"/>
              </w:rPr>
              <w:t>RECAUDACIÓN NETA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sz w:val="26"/>
              </w:rPr>
              <w:t>/</w:t>
            </w:r>
            <w:r>
              <w:rPr>
                <w:rFonts w:ascii="Arial" w:eastAsia="Arial" w:hAnsi="Arial" w:cs="Arial"/>
                <w:sz w:val="26"/>
              </w:rPr>
              <w:tab/>
            </w:r>
            <w:r>
              <w:rPr>
                <w:rFonts w:ascii="Arial" w:eastAsia="Arial" w:hAnsi="Arial" w:cs="Arial"/>
                <w:sz w:val="12"/>
              </w:rPr>
              <w:t>DERECHOS RECONOCIDOS NETOS</w:t>
            </w:r>
          </w:p>
        </w:tc>
      </w:tr>
      <w:tr w:rsidR="00B30571" w14:paraId="6A245F45" w14:textId="77777777">
        <w:trPr>
          <w:trHeight w:val="360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ECFC4C" w14:textId="77777777" w:rsidR="00B30571" w:rsidRDefault="00486C72">
            <w:pPr>
              <w:spacing w:after="0"/>
              <w:ind w:left="225"/>
              <w:jc w:val="center"/>
            </w:pPr>
            <w:r>
              <w:rPr>
                <w:rFonts w:ascii="Arial" w:eastAsia="Arial" w:hAnsi="Arial" w:cs="Arial"/>
                <w:sz w:val="14"/>
              </w:rPr>
              <w:t>REALIZACIÓN DE COBROS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97DFC8" w14:textId="77777777" w:rsidR="00B30571" w:rsidRDefault="00B30571"/>
        </w:tc>
        <w:tc>
          <w:tcPr>
            <w:tcW w:w="2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70ABE9" w14:textId="77777777" w:rsidR="00B30571" w:rsidRDefault="00486C72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4"/>
              </w:rPr>
              <w:t>RECAUDACIÓN NETA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7FE295" w14:textId="77777777" w:rsidR="00B30571" w:rsidRDefault="00486C72">
            <w:pPr>
              <w:spacing w:after="0"/>
              <w:ind w:left="225"/>
              <w:jc w:val="center"/>
            </w:pPr>
            <w:r>
              <w:rPr>
                <w:rFonts w:ascii="Arial" w:eastAsia="Arial" w:hAnsi="Arial" w:cs="Arial"/>
                <w:sz w:val="14"/>
              </w:rPr>
              <w:t>DERECHOS RECONOCIDOS NETOS</w:t>
            </w:r>
          </w:p>
        </w:tc>
      </w:tr>
      <w:tr w:rsidR="00B30571" w14:paraId="1C9ADD60" w14:textId="77777777">
        <w:trPr>
          <w:trHeight w:val="335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067BE8C" w14:textId="77777777" w:rsidR="00B30571" w:rsidRDefault="00486C7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0,96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7705CA96" w14:textId="77777777" w:rsidR="00B30571" w:rsidRDefault="00B30571"/>
        </w:tc>
        <w:tc>
          <w:tcPr>
            <w:tcW w:w="261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3439D281" w14:textId="77777777" w:rsidR="00B30571" w:rsidRDefault="00486C72">
            <w:pPr>
              <w:spacing w:after="0"/>
              <w:ind w:left="1421"/>
            </w:pPr>
            <w:r>
              <w:rPr>
                <w:rFonts w:ascii="Arial" w:eastAsia="Arial" w:hAnsi="Arial" w:cs="Arial"/>
                <w:sz w:val="14"/>
              </w:rPr>
              <w:t>31.973.146,25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94D7C00" w14:textId="77777777" w:rsidR="00B30571" w:rsidRDefault="00486C72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4"/>
              </w:rPr>
              <w:t>33.398.881,73</w:t>
            </w:r>
          </w:p>
        </w:tc>
      </w:tr>
    </w:tbl>
    <w:tbl>
      <w:tblPr>
        <w:tblStyle w:val="TableGrid"/>
        <w:tblpPr w:vertAnchor="page" w:horzAnchor="page" w:tblpX="676" w:tblpY="13360"/>
        <w:tblOverlap w:val="never"/>
        <w:tblW w:w="10500" w:type="dxa"/>
        <w:tblInd w:w="0" w:type="dxa"/>
        <w:tblCellMar>
          <w:top w:w="49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181"/>
        <w:gridCol w:w="355"/>
        <w:gridCol w:w="518"/>
        <w:gridCol w:w="3720"/>
        <w:gridCol w:w="3726"/>
      </w:tblGrid>
      <w:tr w:rsidR="00B30571" w14:paraId="738B18C4" w14:textId="77777777">
        <w:trPr>
          <w:trHeight w:val="354"/>
        </w:trPr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7C2B6963" w14:textId="77777777" w:rsidR="00B30571" w:rsidRDefault="00486C72">
            <w:pPr>
              <w:spacing w:after="0"/>
              <w:ind w:left="1170"/>
            </w:pPr>
            <w:r>
              <w:rPr>
                <w:rFonts w:ascii="Arial" w:eastAsia="Arial" w:hAnsi="Arial" w:cs="Arial"/>
                <w:sz w:val="12"/>
              </w:rPr>
              <w:t>AUTONOMÍA</w:t>
            </w:r>
          </w:p>
        </w:tc>
        <w:tc>
          <w:tcPr>
            <w:tcW w:w="35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877000A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=</w:t>
            </w:r>
          </w:p>
        </w:tc>
        <w:tc>
          <w:tcPr>
            <w:tcW w:w="42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784949E2" w14:textId="77777777" w:rsidR="00B30571" w:rsidRDefault="00486C72">
            <w:pPr>
              <w:spacing w:after="0"/>
              <w:ind w:left="1121" w:hanging="1109"/>
            </w:pPr>
            <w:r>
              <w:rPr>
                <w:rFonts w:ascii="Arial" w:eastAsia="Arial" w:hAnsi="Arial" w:cs="Arial"/>
                <w:sz w:val="12"/>
              </w:rPr>
              <w:t xml:space="preserve">DERECHOS RECONOCIDOS NETOS (de los cap I, II, III, V, VI, VIII </w:t>
            </w:r>
            <w:r>
              <w:rPr>
                <w:rFonts w:ascii="Arial" w:eastAsia="Arial" w:hAnsi="Arial" w:cs="Arial"/>
                <w:sz w:val="26"/>
              </w:rPr>
              <w:t xml:space="preserve">/ </w:t>
            </w:r>
            <w:r>
              <w:rPr>
                <w:rFonts w:ascii="Arial" w:eastAsia="Arial" w:hAnsi="Arial" w:cs="Arial"/>
                <w:sz w:val="12"/>
              </w:rPr>
              <w:t>DE y transferencias recibidas)</w:t>
            </w:r>
          </w:p>
        </w:tc>
        <w:tc>
          <w:tcPr>
            <w:tcW w:w="372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2EA46388" w14:textId="77777777" w:rsidR="00B30571" w:rsidRDefault="00486C72">
            <w:pPr>
              <w:spacing w:after="0"/>
              <w:ind w:left="-26"/>
            </w:pPr>
            <w:r>
              <w:rPr>
                <w:rFonts w:ascii="Arial" w:eastAsia="Arial" w:hAnsi="Arial" w:cs="Arial"/>
                <w:sz w:val="12"/>
              </w:rPr>
              <w:t>RECHOS RECONOCIDOS NETOS TOTALES</w:t>
            </w:r>
          </w:p>
        </w:tc>
      </w:tr>
      <w:tr w:rsidR="00B30571" w14:paraId="71AB9A9E" w14:textId="77777777">
        <w:trPr>
          <w:trHeight w:val="360"/>
        </w:trPr>
        <w:tc>
          <w:tcPr>
            <w:tcW w:w="21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3A421888" w14:textId="77777777" w:rsidR="00B30571" w:rsidRDefault="00486C72">
            <w:pPr>
              <w:spacing w:after="0"/>
              <w:ind w:left="1096"/>
            </w:pPr>
            <w:r>
              <w:rPr>
                <w:rFonts w:ascii="Arial" w:eastAsia="Arial" w:hAnsi="Arial" w:cs="Arial"/>
                <w:sz w:val="14"/>
              </w:rPr>
              <w:t>AUTONOMÍA</w:t>
            </w:r>
          </w:p>
        </w:tc>
        <w:tc>
          <w:tcPr>
            <w:tcW w:w="3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B3E0AB" w14:textId="77777777" w:rsidR="00B30571" w:rsidRDefault="00B30571"/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BEA9A1" w14:textId="77777777" w:rsidR="00B30571" w:rsidRDefault="00B30571"/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7774" w14:textId="77777777" w:rsidR="00B30571" w:rsidRDefault="00486C72">
            <w:pPr>
              <w:spacing w:after="0"/>
              <w:ind w:left="342" w:right="234"/>
              <w:jc w:val="center"/>
            </w:pPr>
            <w:r>
              <w:rPr>
                <w:rFonts w:ascii="Arial" w:eastAsia="Arial" w:hAnsi="Arial" w:cs="Arial"/>
                <w:sz w:val="14"/>
              </w:rPr>
              <w:t>DERECHOS RECONOCIDOS NETOS (de los cap I, II, III, V, VI, VIII y transferencias recibidas)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B9818C" w14:textId="77777777" w:rsidR="00B30571" w:rsidRDefault="00486C7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4"/>
              </w:rPr>
              <w:t>DERECHOS RECONOCIDOS NETOS TOTALES</w:t>
            </w:r>
          </w:p>
        </w:tc>
      </w:tr>
      <w:tr w:rsidR="00B30571" w14:paraId="344251E4" w14:textId="77777777">
        <w:trPr>
          <w:trHeight w:val="335"/>
        </w:trPr>
        <w:tc>
          <w:tcPr>
            <w:tcW w:w="21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F579988" w14:textId="77777777" w:rsidR="00B30571" w:rsidRDefault="00B30571"/>
        </w:tc>
        <w:tc>
          <w:tcPr>
            <w:tcW w:w="35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EA9D33E" w14:textId="77777777" w:rsidR="00B30571" w:rsidRDefault="00B30571"/>
        </w:tc>
        <w:tc>
          <w:tcPr>
            <w:tcW w:w="51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1419CD63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0,69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E91CF7" w14:textId="77777777" w:rsidR="00B30571" w:rsidRDefault="00486C72">
            <w:pPr>
              <w:spacing w:after="0"/>
              <w:ind w:right="283"/>
              <w:jc w:val="right"/>
            </w:pPr>
            <w:r>
              <w:rPr>
                <w:rFonts w:ascii="Arial" w:eastAsia="Arial" w:hAnsi="Arial" w:cs="Arial"/>
                <w:sz w:val="14"/>
              </w:rPr>
              <w:t>23.074.141,40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6090CF1" w14:textId="77777777" w:rsidR="00B30571" w:rsidRDefault="00486C72">
            <w:pPr>
              <w:spacing w:after="0"/>
              <w:ind w:right="289"/>
              <w:jc w:val="right"/>
            </w:pPr>
            <w:r>
              <w:rPr>
                <w:rFonts w:ascii="Arial" w:eastAsia="Arial" w:hAnsi="Arial" w:cs="Arial"/>
                <w:sz w:val="14"/>
              </w:rPr>
              <w:t>33.398.881,73</w:t>
            </w:r>
          </w:p>
        </w:tc>
      </w:tr>
    </w:tbl>
    <w:tbl>
      <w:tblPr>
        <w:tblStyle w:val="TableGrid"/>
        <w:tblpPr w:vertAnchor="page" w:horzAnchor="page" w:tblpX="676" w:tblpY="14740"/>
        <w:tblOverlap w:val="never"/>
        <w:tblW w:w="10500" w:type="dxa"/>
        <w:tblInd w:w="0" w:type="dxa"/>
        <w:tblCellMar>
          <w:top w:w="56" w:type="dxa"/>
          <w:left w:w="0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2536"/>
        <w:gridCol w:w="518"/>
        <w:gridCol w:w="3720"/>
        <w:gridCol w:w="3726"/>
      </w:tblGrid>
      <w:tr w:rsidR="00B30571" w14:paraId="73F9ABD4" w14:textId="77777777">
        <w:trPr>
          <w:trHeight w:val="354"/>
        </w:trPr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6F4C7795" w14:textId="77777777" w:rsidR="00B30571" w:rsidRDefault="00486C72">
            <w:pPr>
              <w:spacing w:after="0"/>
              <w:ind w:left="808"/>
            </w:pPr>
            <w:r>
              <w:rPr>
                <w:rFonts w:ascii="Arial" w:eastAsia="Arial" w:hAnsi="Arial" w:cs="Arial"/>
                <w:sz w:val="12"/>
              </w:rPr>
              <w:t xml:space="preserve">AUTONOMÍA FISCAL </w:t>
            </w:r>
            <w:r>
              <w:rPr>
                <w:rFonts w:ascii="Arial" w:eastAsia="Arial" w:hAnsi="Arial" w:cs="Arial"/>
                <w:sz w:val="18"/>
              </w:rPr>
              <w:t>=</w:t>
            </w:r>
          </w:p>
        </w:tc>
        <w:tc>
          <w:tcPr>
            <w:tcW w:w="42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949493" w14:textId="77777777" w:rsidR="00B30571" w:rsidRDefault="00486C72">
            <w:pPr>
              <w:spacing w:after="0"/>
              <w:ind w:left="53"/>
            </w:pPr>
            <w:r>
              <w:rPr>
                <w:rFonts w:ascii="Arial" w:eastAsia="Arial" w:hAnsi="Arial" w:cs="Arial"/>
                <w:sz w:val="12"/>
              </w:rPr>
              <w:t xml:space="preserve">DERECHOS RECONOCIDOS NETOS DE INGRESOS TRIBUTARIOS </w:t>
            </w:r>
            <w:r>
              <w:rPr>
                <w:rFonts w:ascii="Arial" w:eastAsia="Arial" w:hAnsi="Arial" w:cs="Arial"/>
                <w:sz w:val="26"/>
              </w:rPr>
              <w:t>/</w:t>
            </w:r>
          </w:p>
        </w:tc>
        <w:tc>
          <w:tcPr>
            <w:tcW w:w="372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5614B892" w14:textId="77777777" w:rsidR="00B30571" w:rsidRDefault="00486C72">
            <w:pPr>
              <w:spacing w:after="0"/>
              <w:ind w:left="-5"/>
            </w:pPr>
            <w:r>
              <w:rPr>
                <w:rFonts w:ascii="Arial" w:eastAsia="Arial" w:hAnsi="Arial" w:cs="Arial"/>
                <w:sz w:val="12"/>
              </w:rPr>
              <w:t>DERECHOS RECONOCIDOS NETOS TOTALES</w:t>
            </w:r>
          </w:p>
        </w:tc>
      </w:tr>
      <w:tr w:rsidR="00B30571" w14:paraId="020FDAE5" w14:textId="77777777">
        <w:trPr>
          <w:trHeight w:val="360"/>
        </w:trPr>
        <w:tc>
          <w:tcPr>
            <w:tcW w:w="2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4C41C858" w14:textId="77777777" w:rsidR="00B30571" w:rsidRDefault="00486C72">
            <w:pPr>
              <w:spacing w:after="0"/>
              <w:ind w:left="832"/>
            </w:pPr>
            <w:r>
              <w:rPr>
                <w:rFonts w:ascii="Arial" w:eastAsia="Arial" w:hAnsi="Arial" w:cs="Arial"/>
                <w:sz w:val="14"/>
              </w:rPr>
              <w:t>AUTONOMÍA FISCAL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AFBA34" w14:textId="77777777" w:rsidR="00B30571" w:rsidRDefault="00B30571"/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1562" w14:textId="77777777" w:rsidR="00B30571" w:rsidRDefault="00486C72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DERECHOS RECONOCIDOS NETOS DE INGRESOS </w:t>
            </w:r>
          </w:p>
          <w:p w14:paraId="2B4C4F28" w14:textId="77777777" w:rsidR="00B30571" w:rsidRDefault="00486C72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14"/>
              </w:rPr>
              <w:t>TRIBUTARIOS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85836E" w14:textId="77777777" w:rsidR="00B30571" w:rsidRDefault="00486C72">
            <w:pPr>
              <w:spacing w:after="0"/>
              <w:ind w:left="103"/>
              <w:jc w:val="center"/>
            </w:pPr>
            <w:r>
              <w:rPr>
                <w:rFonts w:ascii="Arial" w:eastAsia="Arial" w:hAnsi="Arial" w:cs="Arial"/>
                <w:sz w:val="14"/>
              </w:rPr>
              <w:t>DERECHOS RECONOCIDOS NETOS TOTALES</w:t>
            </w:r>
          </w:p>
        </w:tc>
      </w:tr>
      <w:tr w:rsidR="00B30571" w14:paraId="1F4F4096" w14:textId="77777777">
        <w:trPr>
          <w:trHeight w:val="335"/>
        </w:trPr>
        <w:tc>
          <w:tcPr>
            <w:tcW w:w="25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54D450E" w14:textId="77777777" w:rsidR="00B30571" w:rsidRDefault="00B30571"/>
        </w:tc>
        <w:tc>
          <w:tcPr>
            <w:tcW w:w="51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705EF6F6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0,42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6353A26" w14:textId="77777777" w:rsidR="00B30571" w:rsidRDefault="00486C72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4"/>
              </w:rPr>
              <w:t>14.160.074,57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304842B" w14:textId="77777777" w:rsidR="00B30571" w:rsidRDefault="00486C72">
            <w:pPr>
              <w:spacing w:after="0"/>
              <w:ind w:right="188"/>
              <w:jc w:val="right"/>
            </w:pPr>
            <w:r>
              <w:rPr>
                <w:rFonts w:ascii="Arial" w:eastAsia="Arial" w:hAnsi="Arial" w:cs="Arial"/>
                <w:sz w:val="14"/>
              </w:rPr>
              <w:t>33.398.881,73</w:t>
            </w:r>
          </w:p>
        </w:tc>
      </w:tr>
    </w:tbl>
    <w:tbl>
      <w:tblPr>
        <w:tblStyle w:val="TableGrid"/>
        <w:tblpPr w:vertAnchor="page" w:horzAnchor="page" w:tblpX="676" w:tblpY="6220"/>
        <w:tblOverlap w:val="never"/>
        <w:tblW w:w="10500" w:type="dxa"/>
        <w:tblInd w:w="0" w:type="dxa"/>
        <w:tblCellMar>
          <w:top w:w="7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3649"/>
        <w:gridCol w:w="73"/>
        <w:gridCol w:w="2526"/>
        <w:gridCol w:w="1199"/>
      </w:tblGrid>
      <w:tr w:rsidR="00B30571" w14:paraId="54A55D16" w14:textId="77777777">
        <w:trPr>
          <w:trHeight w:val="354"/>
        </w:trPr>
        <w:tc>
          <w:tcPr>
            <w:tcW w:w="30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3E6D8199" w14:textId="77777777" w:rsidR="00B30571" w:rsidRDefault="00486C72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GASTO POR HABI</w:t>
            </w:r>
          </w:p>
        </w:tc>
        <w:tc>
          <w:tcPr>
            <w:tcW w:w="365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11B2E3" w14:textId="77777777" w:rsidR="00B30571" w:rsidRDefault="00486C72">
            <w:pPr>
              <w:tabs>
                <w:tab w:val="center" w:pos="739"/>
                <w:tab w:val="center" w:pos="2240"/>
              </w:tabs>
              <w:spacing w:after="0"/>
              <w:ind w:left="-29"/>
            </w:pPr>
            <w:r>
              <w:rPr>
                <w:rFonts w:ascii="Arial" w:eastAsia="Arial" w:hAnsi="Arial" w:cs="Arial"/>
                <w:sz w:val="12"/>
              </w:rPr>
              <w:t>TANTE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sz w:val="18"/>
              </w:rPr>
              <w:t>=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12"/>
              </w:rPr>
              <w:t>OBLIGACIONES RECONOCIDAS NETAS</w:t>
            </w:r>
          </w:p>
        </w:tc>
        <w:tc>
          <w:tcPr>
            <w:tcW w:w="7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4085BF2" w14:textId="77777777" w:rsidR="00B30571" w:rsidRDefault="00486C72">
            <w:pPr>
              <w:spacing w:after="0"/>
              <w:ind w:right="-2"/>
              <w:jc w:val="both"/>
            </w:pPr>
            <w:r>
              <w:rPr>
                <w:rFonts w:ascii="Arial" w:eastAsia="Arial" w:hAnsi="Arial" w:cs="Arial"/>
                <w:sz w:val="26"/>
              </w:rPr>
              <w:t>/</w:t>
            </w:r>
          </w:p>
        </w:tc>
        <w:tc>
          <w:tcPr>
            <w:tcW w:w="252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BC3692" w14:textId="77777777" w:rsidR="00B30571" w:rsidRDefault="00486C72">
            <w:pPr>
              <w:spacing w:after="0"/>
              <w:ind w:left="230"/>
            </w:pPr>
            <w:r>
              <w:rPr>
                <w:rFonts w:ascii="Arial" w:eastAsia="Arial" w:hAnsi="Arial" w:cs="Arial"/>
                <w:sz w:val="12"/>
              </w:rPr>
              <w:t>Nº DE HABITANTES</w:t>
            </w:r>
          </w:p>
        </w:tc>
        <w:tc>
          <w:tcPr>
            <w:tcW w:w="119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28648D7" w14:textId="77777777" w:rsidR="00B30571" w:rsidRDefault="00B30571"/>
        </w:tc>
      </w:tr>
      <w:tr w:rsidR="00B30571" w14:paraId="1EC85952" w14:textId="77777777">
        <w:trPr>
          <w:trHeight w:val="360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F0EDEE" w14:textId="77777777" w:rsidR="00B30571" w:rsidRDefault="00486C72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4"/>
              </w:rPr>
              <w:t>GASTO POR HABITANTE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E4B49A" w14:textId="77777777" w:rsidR="00B30571" w:rsidRDefault="00486C72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>OBLIGACIONES RECONOCIDAS NETAS</w:t>
            </w:r>
          </w:p>
        </w:tc>
        <w:tc>
          <w:tcPr>
            <w:tcW w:w="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F15C6D" w14:textId="77777777" w:rsidR="00B30571" w:rsidRDefault="00B30571"/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738B54" w14:textId="77777777" w:rsidR="00B30571" w:rsidRDefault="00486C7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4"/>
              </w:rPr>
              <w:t>Nº DE HABITANTES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8B4E52B" w14:textId="77777777" w:rsidR="00B30571" w:rsidRDefault="00B30571"/>
        </w:tc>
      </w:tr>
      <w:tr w:rsidR="00B30571" w14:paraId="46D10754" w14:textId="77777777">
        <w:trPr>
          <w:trHeight w:val="335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7176932" w14:textId="77777777" w:rsidR="00B30571" w:rsidRDefault="00486C72">
            <w:pPr>
              <w:spacing w:after="0"/>
              <w:ind w:right="249"/>
              <w:jc w:val="right"/>
            </w:pPr>
            <w:r>
              <w:rPr>
                <w:rFonts w:ascii="Arial" w:eastAsia="Arial" w:hAnsi="Arial" w:cs="Arial"/>
                <w:sz w:val="14"/>
              </w:rPr>
              <w:t>856,71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282B64CE" w14:textId="77777777" w:rsidR="00B30571" w:rsidRDefault="00486C72">
            <w:pPr>
              <w:spacing w:after="0"/>
              <w:ind w:right="239"/>
              <w:jc w:val="right"/>
            </w:pPr>
            <w:r>
              <w:rPr>
                <w:rFonts w:ascii="Arial" w:eastAsia="Arial" w:hAnsi="Arial" w:cs="Arial"/>
                <w:sz w:val="14"/>
              </w:rPr>
              <w:t>27.152.497,16</w:t>
            </w:r>
          </w:p>
        </w:tc>
        <w:tc>
          <w:tcPr>
            <w:tcW w:w="7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23C6EACF" w14:textId="77777777" w:rsidR="00B30571" w:rsidRDefault="00B30571"/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212AD4FA" w14:textId="77777777" w:rsidR="00B30571" w:rsidRDefault="00B30571"/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3394321" w14:textId="77777777" w:rsidR="00B30571" w:rsidRDefault="00486C72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sz w:val="14"/>
              </w:rPr>
              <w:t>31.694</w:t>
            </w:r>
          </w:p>
        </w:tc>
      </w:tr>
    </w:tbl>
    <w:p w14:paraId="5C130027" w14:textId="77777777" w:rsidR="00B30571" w:rsidRDefault="00486C72">
      <w:pPr>
        <w:tabs>
          <w:tab w:val="right" w:pos="10335"/>
        </w:tabs>
        <w:spacing w:after="474"/>
        <w:ind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B75307" wp14:editId="4EF9280E">
                <wp:simplePos x="0" y="0"/>
                <wp:positionH relativeFrom="page">
                  <wp:posOffset>419100</wp:posOffset>
                </wp:positionH>
                <wp:positionV relativeFrom="page">
                  <wp:posOffset>10226038</wp:posOffset>
                </wp:positionV>
                <wp:extent cx="6687312" cy="47244"/>
                <wp:effectExtent l="0" t="0" r="0" b="0"/>
                <wp:wrapTopAndBottom/>
                <wp:docPr id="5538" name="Group 5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312" cy="47244"/>
                          <a:chOff x="0" y="0"/>
                          <a:chExt cx="6687312" cy="47244"/>
                        </a:xfrm>
                      </wpg:grpSpPr>
                      <wps:wsp>
                        <wps:cNvPr id="5998" name="Shape 5998"/>
                        <wps:cNvSpPr/>
                        <wps:spPr>
                          <a:xfrm>
                            <a:off x="0" y="0"/>
                            <a:ext cx="66873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12" h="19812">
                                <a:moveTo>
                                  <a:pt x="0" y="0"/>
                                </a:moveTo>
                                <a:lnTo>
                                  <a:pt x="6687312" y="0"/>
                                </a:lnTo>
                                <a:lnTo>
                                  <a:pt x="66873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9" name="Shape 5999"/>
                        <wps:cNvSpPr/>
                        <wps:spPr>
                          <a:xfrm>
                            <a:off x="6667500" y="0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0" name="Shape 6000"/>
                        <wps:cNvSpPr/>
                        <wps:spPr>
                          <a:xfrm>
                            <a:off x="0" y="27432"/>
                            <a:ext cx="66873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12" h="19812">
                                <a:moveTo>
                                  <a:pt x="0" y="0"/>
                                </a:moveTo>
                                <a:lnTo>
                                  <a:pt x="6687312" y="0"/>
                                </a:lnTo>
                                <a:lnTo>
                                  <a:pt x="66873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1" name="Shape 6001"/>
                        <wps:cNvSpPr/>
                        <wps:spPr>
                          <a:xfrm>
                            <a:off x="0" y="0"/>
                            <a:ext cx="198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724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38" style="width:526.56pt;height:3.72003pt;position:absolute;mso-position-horizontal-relative:page;mso-position-horizontal:absolute;margin-left:33pt;mso-position-vertical-relative:page;margin-top:805.2pt;" coordsize="66873,472">
                <v:shape id="Shape 6002" style="position:absolute;width:66873;height:198;left:0;top:0;" coordsize="6687312,19812" path="m0,0l6687312,0l6687312,19812l0,19812l0,0">
                  <v:stroke weight="0pt" endcap="flat" joinstyle="miter" miterlimit="10" on="false" color="#000000" opacity="0"/>
                  <v:fill on="true" color="#000000"/>
                </v:shape>
                <v:shape id="Shape 6003" style="position:absolute;width:198;height:472;left:66675;top:0;" coordsize="19812,47244" path="m0,0l19812,0l19812,47244l0,47244l0,0">
                  <v:stroke weight="0pt" endcap="flat" joinstyle="miter" miterlimit="10" on="false" color="#000000" opacity="0"/>
                  <v:fill on="true" color="#000000"/>
                </v:shape>
                <v:shape id="Shape 6004" style="position:absolute;width:66873;height:198;left:0;top:274;" coordsize="6687312,19812" path="m0,0l6687312,0l6687312,19812l0,19812l0,0">
                  <v:stroke weight="0pt" endcap="flat" joinstyle="miter" miterlimit="10" on="false" color="#000000" opacity="0"/>
                  <v:fill on="true" color="#000000"/>
                </v:shape>
                <v:shape id="Shape 6005" style="position:absolute;width:198;height:472;left:0;top:0;" coordsize="19812,47244" path="m0,0l19812,0l19812,47244l0,472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7828C4F" wp14:editId="764D89C3">
            <wp:extent cx="5849112" cy="723900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11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</w:rPr>
        <w:t>Pág.</w:t>
      </w:r>
      <w:r>
        <w:rPr>
          <w:rFonts w:ascii="Arial" w:eastAsia="Arial" w:hAnsi="Arial" w:cs="Arial"/>
          <w:sz w:val="16"/>
        </w:rPr>
        <w:tab/>
        <w:t>1</w:t>
      </w:r>
    </w:p>
    <w:p w14:paraId="5FF9B274" w14:textId="77777777" w:rsidR="00B30571" w:rsidRDefault="00486C72">
      <w:pPr>
        <w:pStyle w:val="Ttulo1"/>
        <w:spacing w:after="318"/>
      </w:pPr>
      <w:r>
        <w:t>INDICADORES PRESUPUESTARIOS</w:t>
      </w:r>
    </w:p>
    <w:p w14:paraId="094007A0" w14:textId="77777777" w:rsidR="00B30571" w:rsidRDefault="00486C72">
      <w:pPr>
        <w:tabs>
          <w:tab w:val="center" w:pos="8967"/>
          <w:tab w:val="right" w:pos="10335"/>
        </w:tabs>
        <w:spacing w:after="3"/>
        <w:ind w:left="-15"/>
      </w:pPr>
      <w:r>
        <w:rPr>
          <w:rFonts w:ascii="Arial" w:eastAsia="Arial" w:hAnsi="Arial" w:cs="Arial"/>
          <w:b/>
          <w:sz w:val="18"/>
        </w:rPr>
        <w:t>DEL PRESUPUESTO CORRIENTE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6"/>
        </w:rPr>
        <w:t>EJERCICIO</w:t>
      </w:r>
      <w:r>
        <w:rPr>
          <w:rFonts w:ascii="Arial" w:eastAsia="Arial" w:hAnsi="Arial" w:cs="Arial"/>
          <w:sz w:val="16"/>
        </w:rPr>
        <w:tab/>
        <w:t>2020</w:t>
      </w:r>
    </w:p>
    <w:tbl>
      <w:tblPr>
        <w:tblStyle w:val="TableGrid"/>
        <w:tblW w:w="10500" w:type="dxa"/>
        <w:tblInd w:w="-104" w:type="dxa"/>
        <w:tblCellMar>
          <w:top w:w="73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054"/>
        <w:gridCol w:w="1253"/>
        <w:gridCol w:w="2467"/>
        <w:gridCol w:w="847"/>
        <w:gridCol w:w="2879"/>
      </w:tblGrid>
      <w:tr w:rsidR="00B30571" w14:paraId="48068A09" w14:textId="77777777">
        <w:trPr>
          <w:trHeight w:val="354"/>
        </w:trPr>
        <w:tc>
          <w:tcPr>
            <w:tcW w:w="67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787145C9" w14:textId="77777777" w:rsidR="00B30571" w:rsidRDefault="00486C7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EJECUCIÓN DEL PRESUPUESTO DE GASTOS </w:t>
            </w:r>
            <w:r>
              <w:rPr>
                <w:rFonts w:ascii="Arial" w:eastAsia="Arial" w:hAnsi="Arial" w:cs="Arial"/>
                <w:sz w:val="18"/>
              </w:rPr>
              <w:t xml:space="preserve">= </w:t>
            </w:r>
            <w:r>
              <w:rPr>
                <w:rFonts w:ascii="Arial" w:eastAsia="Arial" w:hAnsi="Arial" w:cs="Arial"/>
                <w:sz w:val="12"/>
              </w:rPr>
              <w:t>OBLIGACIONES RECONOCIDAS NE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C8F26DB" w14:textId="77777777" w:rsidR="00B30571" w:rsidRDefault="00486C72">
            <w:pPr>
              <w:tabs>
                <w:tab w:val="center" w:pos="506"/>
              </w:tabs>
              <w:spacing w:after="0"/>
              <w:ind w:left="-43"/>
            </w:pPr>
            <w:r>
              <w:rPr>
                <w:rFonts w:ascii="Arial" w:eastAsia="Arial" w:hAnsi="Arial" w:cs="Arial"/>
                <w:sz w:val="12"/>
              </w:rPr>
              <w:t>TAS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sz w:val="26"/>
              </w:rPr>
              <w:t>/</w:t>
            </w:r>
          </w:p>
        </w:tc>
        <w:tc>
          <w:tcPr>
            <w:tcW w:w="287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0AD27CB3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CRÉDITOS DEFINITIVOS</w:t>
            </w:r>
          </w:p>
        </w:tc>
      </w:tr>
      <w:tr w:rsidR="00B30571" w14:paraId="3E92CA01" w14:textId="77777777">
        <w:trPr>
          <w:trHeight w:val="360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DEA5F26" w14:textId="77777777" w:rsidR="00B30571" w:rsidRDefault="00486C72">
            <w:pPr>
              <w:spacing w:after="0"/>
              <w:ind w:left="1223" w:hanging="929"/>
            </w:pPr>
            <w:r>
              <w:rPr>
                <w:rFonts w:ascii="Arial" w:eastAsia="Arial" w:hAnsi="Arial" w:cs="Arial"/>
                <w:sz w:val="14"/>
              </w:rPr>
              <w:t>EJECUCIÓN DEL PRESUPUESTO DE GASTOS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1383" w14:textId="77777777" w:rsidR="00B30571" w:rsidRDefault="00486C72">
            <w:pPr>
              <w:spacing w:after="0"/>
              <w:ind w:left="446"/>
            </w:pPr>
            <w:r>
              <w:rPr>
                <w:rFonts w:ascii="Arial" w:eastAsia="Arial" w:hAnsi="Arial" w:cs="Arial"/>
                <w:sz w:val="14"/>
              </w:rPr>
              <w:t>OBLIGACIONES RECONOCIDAS NETAS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667935" w14:textId="77777777" w:rsidR="00B30571" w:rsidRDefault="00B30571"/>
        </w:tc>
        <w:tc>
          <w:tcPr>
            <w:tcW w:w="2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E44C051" w14:textId="77777777" w:rsidR="00B30571" w:rsidRDefault="00486C72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4"/>
              </w:rPr>
              <w:t>CRÉDITOS DEFINITIVOS</w:t>
            </w:r>
          </w:p>
        </w:tc>
      </w:tr>
      <w:tr w:rsidR="00B30571" w14:paraId="0A538B0E" w14:textId="77777777">
        <w:trPr>
          <w:trHeight w:val="335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05C5564" w14:textId="77777777" w:rsidR="00B30571" w:rsidRDefault="00486C72">
            <w:pPr>
              <w:spacing w:after="0"/>
              <w:ind w:right="207"/>
              <w:jc w:val="right"/>
            </w:pPr>
            <w:r>
              <w:rPr>
                <w:rFonts w:ascii="Arial" w:eastAsia="Arial" w:hAnsi="Arial" w:cs="Arial"/>
                <w:sz w:val="14"/>
              </w:rPr>
              <w:lastRenderedPageBreak/>
              <w:t>0,71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144ACAE" w14:textId="77777777" w:rsidR="00B30571" w:rsidRDefault="00486C72">
            <w:pPr>
              <w:spacing w:after="0"/>
              <w:ind w:right="267"/>
              <w:jc w:val="right"/>
            </w:pPr>
            <w:r>
              <w:rPr>
                <w:rFonts w:ascii="Arial" w:eastAsia="Arial" w:hAnsi="Arial" w:cs="Arial"/>
                <w:sz w:val="14"/>
              </w:rPr>
              <w:t>27.152.497,16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12A15067" w14:textId="77777777" w:rsidR="00B30571" w:rsidRDefault="00B30571"/>
        </w:tc>
        <w:tc>
          <w:tcPr>
            <w:tcW w:w="287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19633F1" w14:textId="77777777" w:rsidR="00B30571" w:rsidRDefault="00486C72">
            <w:pPr>
              <w:spacing w:after="0"/>
              <w:ind w:right="273"/>
              <w:jc w:val="right"/>
            </w:pPr>
            <w:r>
              <w:rPr>
                <w:rFonts w:ascii="Arial" w:eastAsia="Arial" w:hAnsi="Arial" w:cs="Arial"/>
                <w:sz w:val="14"/>
              </w:rPr>
              <w:t>38.034.617,83</w:t>
            </w:r>
          </w:p>
        </w:tc>
      </w:tr>
      <w:tr w:rsidR="00B30571" w14:paraId="6506E7B2" w14:textId="77777777">
        <w:trPr>
          <w:trHeight w:val="354"/>
        </w:trPr>
        <w:tc>
          <w:tcPr>
            <w:tcW w:w="30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420A5E25" w14:textId="77777777" w:rsidR="00B30571" w:rsidRDefault="00486C7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REALIZACIÓ</w:t>
            </w:r>
          </w:p>
        </w:tc>
        <w:tc>
          <w:tcPr>
            <w:tcW w:w="125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2CA84EA" w14:textId="77777777" w:rsidR="00B30571" w:rsidRDefault="00486C72">
            <w:pPr>
              <w:spacing w:after="0"/>
              <w:ind w:left="-22"/>
            </w:pPr>
            <w:r>
              <w:rPr>
                <w:rFonts w:ascii="Arial" w:eastAsia="Arial" w:hAnsi="Arial" w:cs="Arial"/>
                <w:sz w:val="12"/>
              </w:rPr>
              <w:t xml:space="preserve">N DE PAGOS </w:t>
            </w:r>
            <w:r>
              <w:rPr>
                <w:rFonts w:ascii="Arial" w:eastAsia="Arial" w:hAnsi="Arial" w:cs="Arial"/>
                <w:sz w:val="18"/>
              </w:rPr>
              <w:t>=</w:t>
            </w:r>
          </w:p>
        </w:tc>
        <w:tc>
          <w:tcPr>
            <w:tcW w:w="6193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4E59C5D2" w14:textId="77777777" w:rsidR="00B30571" w:rsidRDefault="00486C72">
            <w:pPr>
              <w:tabs>
                <w:tab w:val="center" w:pos="1414"/>
                <w:tab w:val="center" w:pos="2967"/>
              </w:tabs>
              <w:spacing w:after="0"/>
            </w:pPr>
            <w:r>
              <w:rPr>
                <w:rFonts w:ascii="Arial" w:eastAsia="Arial" w:hAnsi="Arial" w:cs="Arial"/>
                <w:sz w:val="12"/>
              </w:rPr>
              <w:t>PAGOS LÍQUIDOS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sz w:val="26"/>
              </w:rPr>
              <w:t>/</w:t>
            </w:r>
            <w:r>
              <w:rPr>
                <w:rFonts w:ascii="Arial" w:eastAsia="Arial" w:hAnsi="Arial" w:cs="Arial"/>
                <w:sz w:val="26"/>
              </w:rPr>
              <w:tab/>
            </w:r>
            <w:r>
              <w:rPr>
                <w:rFonts w:ascii="Arial" w:eastAsia="Arial" w:hAnsi="Arial" w:cs="Arial"/>
                <w:sz w:val="12"/>
              </w:rPr>
              <w:t>OBLIGACIONES RECONOCIDAS NETAS</w:t>
            </w:r>
          </w:p>
        </w:tc>
      </w:tr>
      <w:tr w:rsidR="00B30571" w14:paraId="755467D8" w14:textId="77777777">
        <w:trPr>
          <w:trHeight w:val="360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F392C5" w14:textId="77777777" w:rsidR="00B30571" w:rsidRDefault="00486C72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4"/>
              </w:rPr>
              <w:t>REALIZACIÓN DE PAGOS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527A1E" w14:textId="77777777" w:rsidR="00B30571" w:rsidRDefault="00B30571"/>
        </w:tc>
        <w:tc>
          <w:tcPr>
            <w:tcW w:w="2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238F9D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PAGOS LÍQUIDOS</w:t>
            </w:r>
          </w:p>
        </w:tc>
        <w:tc>
          <w:tcPr>
            <w:tcW w:w="3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495527" w14:textId="77777777" w:rsidR="00B30571" w:rsidRDefault="00486C72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4"/>
              </w:rPr>
              <w:t>OBLIGACIONES RECONOCIDAS NETAS</w:t>
            </w:r>
          </w:p>
        </w:tc>
      </w:tr>
      <w:tr w:rsidR="00B30571" w14:paraId="1BD0FAB7" w14:textId="77777777">
        <w:trPr>
          <w:trHeight w:val="335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220CFE4" w14:textId="77777777" w:rsidR="00B30571" w:rsidRDefault="00486C72">
            <w:pPr>
              <w:spacing w:after="0"/>
              <w:ind w:right="227"/>
              <w:jc w:val="right"/>
            </w:pPr>
            <w:r>
              <w:rPr>
                <w:rFonts w:ascii="Arial" w:eastAsia="Arial" w:hAnsi="Arial" w:cs="Arial"/>
                <w:sz w:val="14"/>
              </w:rPr>
              <w:t>0,95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7FD43DF5" w14:textId="77777777" w:rsidR="00B30571" w:rsidRDefault="00B30571"/>
        </w:tc>
        <w:tc>
          <w:tcPr>
            <w:tcW w:w="246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0C59E1EF" w14:textId="77777777" w:rsidR="00B30571" w:rsidRDefault="00486C72">
            <w:pPr>
              <w:spacing w:after="0"/>
              <w:ind w:left="1274"/>
            </w:pPr>
            <w:r>
              <w:rPr>
                <w:rFonts w:ascii="Arial" w:eastAsia="Arial" w:hAnsi="Arial" w:cs="Arial"/>
                <w:sz w:val="14"/>
              </w:rPr>
              <w:t>25.715.084,67</w:t>
            </w:r>
          </w:p>
        </w:tc>
        <w:tc>
          <w:tcPr>
            <w:tcW w:w="3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F3D4019" w14:textId="77777777" w:rsidR="00B30571" w:rsidRDefault="00486C72">
            <w:pPr>
              <w:spacing w:after="0"/>
              <w:ind w:right="293"/>
              <w:jc w:val="right"/>
            </w:pPr>
            <w:r>
              <w:rPr>
                <w:rFonts w:ascii="Arial" w:eastAsia="Arial" w:hAnsi="Arial" w:cs="Arial"/>
                <w:sz w:val="14"/>
              </w:rPr>
              <w:t>27.152.497,16</w:t>
            </w:r>
          </w:p>
        </w:tc>
      </w:tr>
    </w:tbl>
    <w:p w14:paraId="3B2F0D3B" w14:textId="77777777" w:rsidR="00B30571" w:rsidRDefault="00486C72">
      <w:r>
        <w:br w:type="page"/>
      </w:r>
    </w:p>
    <w:p w14:paraId="171B669B" w14:textId="77777777" w:rsidR="00B30571" w:rsidRDefault="00486C72">
      <w:pPr>
        <w:tabs>
          <w:tab w:val="center" w:pos="8784"/>
          <w:tab w:val="right" w:pos="10335"/>
        </w:tabs>
        <w:spacing w:after="0"/>
        <w:ind w:right="-15"/>
      </w:pPr>
      <w:r>
        <w:lastRenderedPageBreak/>
        <w:tab/>
      </w:r>
      <w:r>
        <w:rPr>
          <w:rFonts w:ascii="Arial" w:eastAsia="Arial" w:hAnsi="Arial" w:cs="Arial"/>
          <w:sz w:val="16"/>
        </w:rPr>
        <w:t>Fecha Obtención</w:t>
      </w:r>
      <w:r>
        <w:rPr>
          <w:rFonts w:ascii="Arial" w:eastAsia="Arial" w:hAnsi="Arial" w:cs="Arial"/>
          <w:sz w:val="16"/>
        </w:rPr>
        <w:tab/>
        <w:t>30/04/2021</w:t>
      </w:r>
    </w:p>
    <w:p w14:paraId="113BF771" w14:textId="77777777" w:rsidR="00B30571" w:rsidRDefault="00486C72">
      <w:pPr>
        <w:tabs>
          <w:tab w:val="right" w:pos="10335"/>
        </w:tabs>
        <w:spacing w:after="475"/>
        <w:ind w:right="-15"/>
      </w:pPr>
      <w:r>
        <w:rPr>
          <w:noProof/>
        </w:rPr>
        <w:drawing>
          <wp:inline distT="0" distB="0" distL="0" distR="0" wp14:anchorId="17AB0098" wp14:editId="16427959">
            <wp:extent cx="5849112" cy="723900"/>
            <wp:effectExtent l="0" t="0" r="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11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</w:rPr>
        <w:t>Pág.</w:t>
      </w:r>
      <w:r>
        <w:rPr>
          <w:rFonts w:ascii="Arial" w:eastAsia="Arial" w:hAnsi="Arial" w:cs="Arial"/>
          <w:sz w:val="16"/>
        </w:rPr>
        <w:tab/>
        <w:t>2</w:t>
      </w:r>
    </w:p>
    <w:tbl>
      <w:tblPr>
        <w:tblStyle w:val="TableGrid"/>
        <w:tblpPr w:vertAnchor="page" w:horzAnchor="page" w:tblpX="676" w:tblpY="6625"/>
        <w:tblOverlap w:val="never"/>
        <w:tblW w:w="10500" w:type="dxa"/>
        <w:tblInd w:w="0" w:type="dxa"/>
        <w:tblCellMar>
          <w:top w:w="0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3054"/>
        <w:gridCol w:w="864"/>
        <w:gridCol w:w="684"/>
        <w:gridCol w:w="2172"/>
        <w:gridCol w:w="3726"/>
      </w:tblGrid>
      <w:tr w:rsidR="00B30571" w14:paraId="23444142" w14:textId="77777777">
        <w:trPr>
          <w:trHeight w:val="332"/>
        </w:trPr>
        <w:tc>
          <w:tcPr>
            <w:tcW w:w="30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44906731" w14:textId="77777777" w:rsidR="00B30571" w:rsidRDefault="00486C7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REALIZACIÓN DE CO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72D3A507" w14:textId="77777777" w:rsidR="00B30571" w:rsidRDefault="00486C72">
            <w:pPr>
              <w:spacing w:after="0"/>
              <w:ind w:left="-38"/>
            </w:pPr>
            <w:r>
              <w:rPr>
                <w:rFonts w:ascii="Arial" w:eastAsia="Arial" w:hAnsi="Arial" w:cs="Arial"/>
                <w:sz w:val="12"/>
              </w:rPr>
              <w:t xml:space="preserve">BROS </w:t>
            </w:r>
            <w:r>
              <w:rPr>
                <w:rFonts w:ascii="Arial" w:eastAsia="Arial" w:hAnsi="Arial" w:cs="Arial"/>
                <w:sz w:val="18"/>
              </w:rPr>
              <w:t>=</w:t>
            </w:r>
          </w:p>
        </w:tc>
        <w:tc>
          <w:tcPr>
            <w:tcW w:w="68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6F02C4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COBROS</w:t>
            </w:r>
          </w:p>
        </w:tc>
        <w:tc>
          <w:tcPr>
            <w:tcW w:w="589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9C9F18C" w14:textId="77777777" w:rsidR="00B30571" w:rsidRDefault="00486C72">
            <w:pPr>
              <w:tabs>
                <w:tab w:val="center" w:pos="2278"/>
              </w:tabs>
              <w:spacing w:after="0"/>
            </w:pPr>
            <w:r>
              <w:rPr>
                <w:rFonts w:ascii="Arial" w:eastAsia="Arial" w:hAnsi="Arial" w:cs="Arial"/>
                <w:sz w:val="26"/>
              </w:rPr>
              <w:t>/</w:t>
            </w:r>
            <w:r>
              <w:rPr>
                <w:rFonts w:ascii="Arial" w:eastAsia="Arial" w:hAnsi="Arial" w:cs="Arial"/>
                <w:sz w:val="26"/>
              </w:rPr>
              <w:tab/>
            </w:r>
            <w:r>
              <w:rPr>
                <w:rFonts w:ascii="Arial" w:eastAsia="Arial" w:hAnsi="Arial" w:cs="Arial"/>
                <w:sz w:val="12"/>
              </w:rPr>
              <w:t>SALDO INICIAL DE DERECHOS (+/- Modificaciones y Anulaciones)</w:t>
            </w:r>
          </w:p>
        </w:tc>
      </w:tr>
      <w:tr w:rsidR="00B30571" w14:paraId="64C7FFD8" w14:textId="77777777">
        <w:trPr>
          <w:trHeight w:val="374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8839B3" w14:textId="77777777" w:rsidR="00B30571" w:rsidRDefault="00486C72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4"/>
              </w:rPr>
              <w:t>REALIZACIÓN DE COBROS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1A4EC2" w14:textId="77777777" w:rsidR="00B30571" w:rsidRDefault="00B30571"/>
        </w:tc>
        <w:tc>
          <w:tcPr>
            <w:tcW w:w="6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4C544C" w14:textId="77777777" w:rsidR="00B30571" w:rsidRDefault="00B30571"/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4AD010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COBROS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11CB13C" w14:textId="77777777" w:rsidR="00B30571" w:rsidRDefault="00486C72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14"/>
              </w:rPr>
              <w:t xml:space="preserve">SALDO INICIAL DE DERECHOS (+/- Modificaciones </w:t>
            </w:r>
          </w:p>
        </w:tc>
      </w:tr>
      <w:tr w:rsidR="00B30571" w14:paraId="5718D288" w14:textId="77777777">
        <w:trPr>
          <w:trHeight w:val="342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7AEF262" w14:textId="77777777" w:rsidR="00B30571" w:rsidRDefault="00486C72">
            <w:pPr>
              <w:spacing w:after="0"/>
              <w:ind w:right="210"/>
              <w:jc w:val="right"/>
            </w:pPr>
            <w:r>
              <w:rPr>
                <w:rFonts w:ascii="Arial" w:eastAsia="Arial" w:hAnsi="Arial" w:cs="Arial"/>
                <w:sz w:val="14"/>
              </w:rPr>
              <w:t>0,11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D958F8A" w14:textId="77777777" w:rsidR="00B30571" w:rsidRDefault="00B30571"/>
        </w:tc>
        <w:tc>
          <w:tcPr>
            <w:tcW w:w="68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DB0773A" w14:textId="77777777" w:rsidR="00B30571" w:rsidRDefault="00B30571"/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65DABA98" w14:textId="77777777" w:rsidR="00B30571" w:rsidRDefault="00486C72">
            <w:pPr>
              <w:spacing w:after="0"/>
              <w:ind w:left="1056"/>
            </w:pPr>
            <w:r>
              <w:rPr>
                <w:rFonts w:ascii="Arial" w:eastAsia="Arial" w:hAnsi="Arial" w:cs="Arial"/>
                <w:sz w:val="14"/>
              </w:rPr>
              <w:t>136.243,61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33540D9" w14:textId="77777777" w:rsidR="00B30571" w:rsidRDefault="00486C72">
            <w:pPr>
              <w:spacing w:after="0"/>
              <w:ind w:right="166"/>
              <w:jc w:val="center"/>
            </w:pPr>
            <w:r>
              <w:rPr>
                <w:rFonts w:ascii="Arial" w:eastAsia="Arial" w:hAnsi="Arial" w:cs="Arial"/>
                <w:sz w:val="14"/>
              </w:rPr>
              <w:t>y Anulaciones)</w:t>
            </w:r>
          </w:p>
          <w:p w14:paraId="7D058052" w14:textId="77777777" w:rsidR="00B30571" w:rsidRDefault="00486C72">
            <w:pPr>
              <w:spacing w:after="0"/>
              <w:ind w:right="276"/>
              <w:jc w:val="right"/>
            </w:pPr>
            <w:r>
              <w:rPr>
                <w:rFonts w:ascii="Arial" w:eastAsia="Arial" w:hAnsi="Arial" w:cs="Arial"/>
                <w:sz w:val="14"/>
              </w:rPr>
              <w:t>991.923,41</w:t>
            </w:r>
          </w:p>
        </w:tc>
      </w:tr>
    </w:tbl>
    <w:tbl>
      <w:tblPr>
        <w:tblStyle w:val="TableGrid"/>
        <w:tblpPr w:vertAnchor="page" w:horzAnchor="page" w:tblpX="676" w:tblpY="5185"/>
        <w:tblOverlap w:val="never"/>
        <w:tblW w:w="10500" w:type="dxa"/>
        <w:tblInd w:w="0" w:type="dxa"/>
        <w:tblCellMar>
          <w:top w:w="25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3054"/>
        <w:gridCol w:w="864"/>
        <w:gridCol w:w="684"/>
        <w:gridCol w:w="2172"/>
        <w:gridCol w:w="3726"/>
      </w:tblGrid>
      <w:tr w:rsidR="00B30571" w14:paraId="40741FDB" w14:textId="77777777">
        <w:trPr>
          <w:trHeight w:val="347"/>
        </w:trPr>
        <w:tc>
          <w:tcPr>
            <w:tcW w:w="30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6E519846" w14:textId="77777777" w:rsidR="00B30571" w:rsidRDefault="00486C72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REALIZACIÓN DE 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B4BB2B6" w14:textId="77777777" w:rsidR="00B30571" w:rsidRDefault="00486C72">
            <w:pPr>
              <w:spacing w:after="0"/>
              <w:ind w:left="-2"/>
            </w:pPr>
            <w:r>
              <w:rPr>
                <w:rFonts w:ascii="Arial" w:eastAsia="Arial" w:hAnsi="Arial" w:cs="Arial"/>
                <w:sz w:val="12"/>
              </w:rPr>
              <w:t xml:space="preserve">PAGOS </w:t>
            </w:r>
            <w:r>
              <w:rPr>
                <w:rFonts w:ascii="Arial" w:eastAsia="Arial" w:hAnsi="Arial" w:cs="Arial"/>
                <w:sz w:val="18"/>
              </w:rPr>
              <w:t>=</w:t>
            </w:r>
          </w:p>
        </w:tc>
        <w:tc>
          <w:tcPr>
            <w:tcW w:w="68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213BE91" w14:textId="77777777" w:rsidR="00B30571" w:rsidRDefault="00486C72">
            <w:pPr>
              <w:spacing w:after="0"/>
              <w:ind w:left="53"/>
            </w:pPr>
            <w:r>
              <w:rPr>
                <w:rFonts w:ascii="Arial" w:eastAsia="Arial" w:hAnsi="Arial" w:cs="Arial"/>
                <w:sz w:val="12"/>
              </w:rPr>
              <w:t>PAGOS</w:t>
            </w:r>
          </w:p>
        </w:tc>
        <w:tc>
          <w:tcPr>
            <w:tcW w:w="589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3A82A155" w14:textId="77777777" w:rsidR="00B30571" w:rsidRDefault="00486C72">
            <w:pPr>
              <w:spacing w:after="0"/>
              <w:ind w:left="2"/>
            </w:pPr>
            <w:r>
              <w:rPr>
                <w:rFonts w:ascii="Arial" w:eastAsia="Arial" w:hAnsi="Arial" w:cs="Arial"/>
                <w:sz w:val="26"/>
              </w:rPr>
              <w:t xml:space="preserve">/ </w:t>
            </w:r>
            <w:r>
              <w:rPr>
                <w:rFonts w:ascii="Arial" w:eastAsia="Arial" w:hAnsi="Arial" w:cs="Arial"/>
                <w:sz w:val="12"/>
              </w:rPr>
              <w:t>SALDO INICIAL DE OBLIGACIONES (+/- Modificaciones y Anulaciones)</w:t>
            </w:r>
          </w:p>
        </w:tc>
      </w:tr>
      <w:tr w:rsidR="00B30571" w14:paraId="4977010B" w14:textId="77777777">
        <w:trPr>
          <w:trHeight w:val="360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F6F691" w14:textId="77777777" w:rsidR="00B30571" w:rsidRDefault="00486C72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4"/>
              </w:rPr>
              <w:t>REALIZACIÓN DE PAGOS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5DE2A1" w14:textId="77777777" w:rsidR="00B30571" w:rsidRDefault="00B30571"/>
        </w:tc>
        <w:tc>
          <w:tcPr>
            <w:tcW w:w="6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CC1F0B" w14:textId="77777777" w:rsidR="00B30571" w:rsidRDefault="00B30571"/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CFB9B2" w14:textId="77777777" w:rsidR="00B30571" w:rsidRDefault="00486C72">
            <w:pPr>
              <w:spacing w:after="0"/>
              <w:ind w:left="53"/>
            </w:pPr>
            <w:r>
              <w:rPr>
                <w:rFonts w:ascii="Arial" w:eastAsia="Arial" w:hAnsi="Arial" w:cs="Arial"/>
                <w:sz w:val="14"/>
              </w:rPr>
              <w:t>PAGOS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13AD31" w14:textId="77777777" w:rsidR="00B30571" w:rsidRDefault="00486C72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SALDO INICIAL DE OBLIGACIONES </w:t>
            </w:r>
          </w:p>
          <w:p w14:paraId="08E80E3D" w14:textId="77777777" w:rsidR="00B30571" w:rsidRDefault="00486C72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4"/>
              </w:rPr>
              <w:t>(+/- Modificaciones y Anulaciones)</w:t>
            </w:r>
          </w:p>
        </w:tc>
      </w:tr>
      <w:tr w:rsidR="00B30571" w14:paraId="5932153E" w14:textId="77777777">
        <w:trPr>
          <w:trHeight w:val="342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56FD663" w14:textId="77777777" w:rsidR="00B30571" w:rsidRDefault="00486C72">
            <w:pPr>
              <w:spacing w:after="0"/>
              <w:ind w:right="246"/>
              <w:jc w:val="right"/>
            </w:pPr>
            <w:r>
              <w:rPr>
                <w:rFonts w:ascii="Arial" w:eastAsia="Arial" w:hAnsi="Arial" w:cs="Arial"/>
                <w:sz w:val="14"/>
              </w:rPr>
              <w:t>0,60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5E809A89" w14:textId="77777777" w:rsidR="00B30571" w:rsidRDefault="00B30571"/>
        </w:tc>
        <w:tc>
          <w:tcPr>
            <w:tcW w:w="68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06B55C4E" w14:textId="77777777" w:rsidR="00B30571" w:rsidRDefault="00B30571"/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76A2CA57" w14:textId="77777777" w:rsidR="00B30571" w:rsidRDefault="00486C72">
            <w:pPr>
              <w:spacing w:after="0"/>
              <w:ind w:left="1056"/>
            </w:pPr>
            <w:r>
              <w:rPr>
                <w:rFonts w:ascii="Arial" w:eastAsia="Arial" w:hAnsi="Arial" w:cs="Arial"/>
                <w:sz w:val="14"/>
              </w:rPr>
              <w:t>729.229,63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E3959AC" w14:textId="77777777" w:rsidR="00B30571" w:rsidRDefault="00486C72">
            <w:pPr>
              <w:spacing w:after="0"/>
              <w:ind w:right="312"/>
              <w:jc w:val="right"/>
            </w:pPr>
            <w:r>
              <w:rPr>
                <w:rFonts w:ascii="Arial" w:eastAsia="Arial" w:hAnsi="Arial" w:cs="Arial"/>
                <w:sz w:val="14"/>
              </w:rPr>
              <w:t>873.969,57</w:t>
            </w:r>
          </w:p>
        </w:tc>
      </w:tr>
    </w:tbl>
    <w:p w14:paraId="7165CBBB" w14:textId="77777777" w:rsidR="00B30571" w:rsidRDefault="00486C72">
      <w:pPr>
        <w:pStyle w:val="Ttulo1"/>
      </w:pPr>
      <w:r>
        <w:t>INDICADORES PRESUPUESTARIOS</w:t>
      </w:r>
    </w:p>
    <w:tbl>
      <w:tblPr>
        <w:tblStyle w:val="TableGrid"/>
        <w:tblW w:w="10500" w:type="dxa"/>
        <w:tblInd w:w="-104" w:type="dxa"/>
        <w:tblCellMar>
          <w:top w:w="52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3054"/>
        <w:gridCol w:w="3720"/>
        <w:gridCol w:w="470"/>
        <w:gridCol w:w="2393"/>
        <w:gridCol w:w="863"/>
      </w:tblGrid>
      <w:tr w:rsidR="00B30571" w14:paraId="64FA7F5A" w14:textId="77777777">
        <w:trPr>
          <w:trHeight w:val="311"/>
        </w:trPr>
        <w:tc>
          <w:tcPr>
            <w:tcW w:w="67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6945A776" w14:textId="77777777" w:rsidR="00B30571" w:rsidRDefault="00486C7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SUPERÁVIT (o DÉFICIT) POR HABITANTE </w:t>
            </w:r>
            <w:r>
              <w:rPr>
                <w:rFonts w:ascii="Arial" w:eastAsia="Arial" w:hAnsi="Arial" w:cs="Arial"/>
                <w:sz w:val="18"/>
              </w:rPr>
              <w:t xml:space="preserve">= </w:t>
            </w:r>
            <w:r>
              <w:rPr>
                <w:rFonts w:ascii="Arial" w:eastAsia="Arial" w:hAnsi="Arial" w:cs="Arial"/>
                <w:sz w:val="12"/>
              </w:rPr>
              <w:t>RESULTADO PRESUPUESTARIO AJUSTAD</w:t>
            </w: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03654AD" w14:textId="77777777" w:rsidR="00B30571" w:rsidRDefault="00486C72">
            <w:pPr>
              <w:spacing w:after="0"/>
              <w:ind w:left="-34"/>
            </w:pPr>
            <w:r>
              <w:rPr>
                <w:rFonts w:ascii="Arial" w:eastAsia="Arial" w:hAnsi="Arial" w:cs="Arial"/>
                <w:sz w:val="12"/>
              </w:rPr>
              <w:t xml:space="preserve">O </w:t>
            </w:r>
            <w:r>
              <w:rPr>
                <w:rFonts w:ascii="Arial" w:eastAsia="Arial" w:hAnsi="Arial" w:cs="Arial"/>
                <w:sz w:val="26"/>
              </w:rPr>
              <w:t>/</w:t>
            </w:r>
          </w:p>
        </w:tc>
        <w:tc>
          <w:tcPr>
            <w:tcW w:w="239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F5B3F86" w14:textId="77777777" w:rsidR="00B30571" w:rsidRDefault="00486C72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Nº DE HABITANTES</w:t>
            </w:r>
          </w:p>
        </w:tc>
        <w:tc>
          <w:tcPr>
            <w:tcW w:w="86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AA0C6E1" w14:textId="77777777" w:rsidR="00B30571" w:rsidRDefault="00B30571"/>
        </w:tc>
      </w:tr>
      <w:tr w:rsidR="00B30571" w14:paraId="5D301DA4" w14:textId="77777777">
        <w:trPr>
          <w:trHeight w:val="360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8F482D3" w14:textId="77777777" w:rsidR="00B30571" w:rsidRDefault="00486C72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14"/>
              </w:rPr>
              <w:t>SUPERÁVIT (o DÉFICIT) POR HABITANTE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BBE67" w14:textId="77777777" w:rsidR="00B30571" w:rsidRDefault="00486C72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4"/>
              </w:rPr>
              <w:t>RESULTADO PRESUPUESTARIO AJUSTADO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D46909" w14:textId="77777777" w:rsidR="00B30571" w:rsidRDefault="00B30571"/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CE3C29" w14:textId="77777777" w:rsidR="00B30571" w:rsidRDefault="00486C72">
            <w:pPr>
              <w:spacing w:after="0"/>
              <w:ind w:left="730"/>
            </w:pPr>
            <w:r>
              <w:rPr>
                <w:rFonts w:ascii="Arial" w:eastAsia="Arial" w:hAnsi="Arial" w:cs="Arial"/>
                <w:sz w:val="14"/>
              </w:rPr>
              <w:t>Nº DE HABITANTES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CE6CC16" w14:textId="77777777" w:rsidR="00B30571" w:rsidRDefault="00B30571"/>
        </w:tc>
      </w:tr>
      <w:tr w:rsidR="00B30571" w14:paraId="3288FB72" w14:textId="77777777">
        <w:trPr>
          <w:trHeight w:val="335"/>
        </w:trPr>
        <w:tc>
          <w:tcPr>
            <w:tcW w:w="30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9EDF885" w14:textId="77777777" w:rsidR="00B30571" w:rsidRDefault="00486C72">
            <w:pPr>
              <w:spacing w:after="0"/>
              <w:ind w:right="216"/>
              <w:jc w:val="right"/>
            </w:pPr>
            <w:r>
              <w:rPr>
                <w:rFonts w:ascii="Arial" w:eastAsia="Arial" w:hAnsi="Arial" w:cs="Arial"/>
                <w:sz w:val="14"/>
              </w:rPr>
              <w:t>197,14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963B4EC" w14:textId="77777777" w:rsidR="00B30571" w:rsidRDefault="00486C72">
            <w:pPr>
              <w:spacing w:after="0"/>
              <w:ind w:right="276"/>
              <w:jc w:val="right"/>
            </w:pPr>
            <w:r>
              <w:rPr>
                <w:rFonts w:ascii="Arial" w:eastAsia="Arial" w:hAnsi="Arial" w:cs="Arial"/>
                <w:sz w:val="14"/>
              </w:rPr>
              <w:t>6.248.107,85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61209AD3" w14:textId="77777777" w:rsidR="00B30571" w:rsidRDefault="00B30571"/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AE0695E" w14:textId="77777777" w:rsidR="00B30571" w:rsidRDefault="00B30571"/>
        </w:tc>
        <w:tc>
          <w:tcPr>
            <w:tcW w:w="86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E371762" w14:textId="77777777" w:rsidR="00B30571" w:rsidRDefault="00486C72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31.694</w:t>
            </w:r>
          </w:p>
        </w:tc>
      </w:tr>
    </w:tbl>
    <w:p w14:paraId="4C230D05" w14:textId="77777777" w:rsidR="00B30571" w:rsidRDefault="00486C72">
      <w:pPr>
        <w:spacing w:after="3"/>
        <w:ind w:left="-5" w:hanging="10"/>
      </w:pPr>
      <w:r>
        <w:rPr>
          <w:rFonts w:ascii="Arial" w:eastAsia="Arial" w:hAnsi="Arial" w:cs="Arial"/>
          <w:b/>
          <w:sz w:val="18"/>
        </w:rPr>
        <w:t>DE PRESUPUESTO CERRADOS</w:t>
      </w:r>
    </w:p>
    <w:sectPr w:rsidR="00B30571">
      <w:pgSz w:w="11900" w:h="16840"/>
      <w:pgMar w:top="743" w:right="785" w:bottom="1052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71"/>
    <w:rsid w:val="00486C72"/>
    <w:rsid w:val="00580486"/>
    <w:rsid w:val="00B3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0D6D"/>
  <w15:docId w15:val="{BEF03D3A-9385-4776-AC55-5FCA12B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98" w:line="265" w:lineRule="auto"/>
      <w:ind w:left="10" w:right="7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ActiveX Designer - MEM21B_2016.RPT</dc:title>
  <dc:subject/>
  <dc:creator>andrearv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