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4B34" w14:textId="77777777" w:rsidR="0036784A" w:rsidRDefault="00CC3D80">
      <w:pPr>
        <w:spacing w:after="239"/>
        <w:ind w:left="-664"/>
      </w:pPr>
      <w:r>
        <w:rPr>
          <w:noProof/>
        </w:rPr>
        <mc:AlternateContent>
          <mc:Choice Requires="wpg">
            <w:drawing>
              <wp:inline distT="0" distB="0" distL="0" distR="0" wp14:anchorId="252A9932" wp14:editId="6E43D639">
                <wp:extent cx="1012190" cy="753110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753110"/>
                          <a:chOff x="0" y="0"/>
                          <a:chExt cx="1012190" cy="7531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1564" y="2159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14746" w14:textId="77777777" w:rsidR="0036784A" w:rsidRDefault="00CC3D8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3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8" style="width:79.7pt;height:59.3pt;mso-position-horizontal-relative:char;mso-position-vertical-relative:line" coordsize="10121,7531">
                <v:rect id="Rectangle 6" style="position:absolute;width:380;height:1713;left:4215;top: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" style="position:absolute;width:10121;height:7531;left:0;top:0;" filled="f">
                  <v:imagedata r:id="rId5"/>
                </v:shape>
              </v:group>
            </w:pict>
          </mc:Fallback>
        </mc:AlternateContent>
      </w:r>
    </w:p>
    <w:p w14:paraId="781EF197" w14:textId="77777777" w:rsidR="0036784A" w:rsidRDefault="00CC3D80">
      <w:pPr>
        <w:spacing w:after="0"/>
      </w:pPr>
      <w:r>
        <w:rPr>
          <w:b/>
          <w:sz w:val="24"/>
        </w:rPr>
        <w:t xml:space="preserve"> </w:t>
      </w:r>
    </w:p>
    <w:p w14:paraId="562716AE" w14:textId="77777777" w:rsidR="0036784A" w:rsidRDefault="00CC3D80">
      <w:pPr>
        <w:spacing w:after="0" w:line="240" w:lineRule="auto"/>
      </w:pPr>
      <w:r>
        <w:rPr>
          <w:b/>
          <w:sz w:val="26"/>
        </w:rPr>
        <w:t xml:space="preserve">1108. Gasto efectuado en concepto de patrocinio y campañas de publicidad institucional. </w:t>
      </w:r>
    </w:p>
    <w:p w14:paraId="349DEF8C" w14:textId="77777777" w:rsidR="0036784A" w:rsidRDefault="00CC3D80">
      <w:pPr>
        <w:spacing w:after="0"/>
      </w:pPr>
      <w:r>
        <w:rPr>
          <w:b/>
          <w:sz w:val="24"/>
        </w:rPr>
        <w:t xml:space="preserve"> </w:t>
      </w:r>
    </w:p>
    <w:p w14:paraId="29FB9BA3" w14:textId="77777777" w:rsidR="0036784A" w:rsidRDefault="00CC3D80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204" w:type="dxa"/>
        <w:tblInd w:w="-104" w:type="dxa"/>
        <w:tblCellMar>
          <w:top w:w="49" w:type="dxa"/>
          <w:left w:w="104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3081"/>
        <w:gridCol w:w="2411"/>
        <w:gridCol w:w="3712"/>
      </w:tblGrid>
      <w:tr w:rsidR="0036784A" w14:paraId="13F9CA6E" w14:textId="77777777">
        <w:trPr>
          <w:trHeight w:val="280"/>
        </w:trPr>
        <w:tc>
          <w:tcPr>
            <w:tcW w:w="3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B2"/>
          </w:tcPr>
          <w:p w14:paraId="348E8486" w14:textId="77777777" w:rsidR="0036784A" w:rsidRDefault="00CC3D80">
            <w:pPr>
              <w:spacing w:after="0"/>
              <w:ind w:right="53"/>
              <w:jc w:val="center"/>
            </w:pPr>
            <w:r>
              <w:rPr>
                <w:b/>
              </w:rPr>
              <w:t xml:space="preserve">NOMBRE TERCERO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2"/>
          </w:tcPr>
          <w:p w14:paraId="5A7EC705" w14:textId="77777777" w:rsidR="0036784A" w:rsidRDefault="00CC3D80">
            <w:pPr>
              <w:spacing w:after="0"/>
              <w:ind w:left="112"/>
            </w:pPr>
            <w:r>
              <w:rPr>
                <w:b/>
              </w:rPr>
              <w:t xml:space="preserve">IMPORTE TOTAL AÑO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2"/>
          </w:tcPr>
          <w:p w14:paraId="4CA5E973" w14:textId="77777777" w:rsidR="0036784A" w:rsidRDefault="00CC3D80">
            <w:pPr>
              <w:spacing w:after="0"/>
              <w:ind w:right="45"/>
              <w:jc w:val="center"/>
            </w:pPr>
            <w:r>
              <w:rPr>
                <w:b/>
              </w:rPr>
              <w:t xml:space="preserve">OBSERVACIONES </w:t>
            </w:r>
          </w:p>
        </w:tc>
      </w:tr>
      <w:tr w:rsidR="0036784A" w14:paraId="529CBE8C" w14:textId="77777777">
        <w:trPr>
          <w:trHeight w:val="1151"/>
        </w:trPr>
        <w:tc>
          <w:tcPr>
            <w:tcW w:w="3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795C8" w14:textId="77777777" w:rsidR="0036784A" w:rsidRDefault="00CC3D80">
            <w:pPr>
              <w:spacing w:after="0"/>
            </w:pPr>
            <w:r>
              <w:t xml:space="preserve">ASOCIACIÓN DE EMPRESARIOS DE AUTO-TAXI DE INGENIO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FFDC" w14:textId="77777777" w:rsidR="0036784A" w:rsidRDefault="00CC3D80">
            <w:pPr>
              <w:spacing w:after="0"/>
              <w:ind w:right="48"/>
              <w:jc w:val="center"/>
            </w:pPr>
            <w:r>
              <w:t xml:space="preserve">25.000,00 €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F96B78" w14:textId="77777777" w:rsidR="0036784A" w:rsidRDefault="00CC3D80">
            <w:pPr>
              <w:spacing w:after="0"/>
              <w:ind w:left="2" w:right="48"/>
              <w:jc w:val="both"/>
            </w:pPr>
            <w:r>
              <w:t xml:space="preserve">Convenio de patrocinio Asociación Empresarios del Auto-Taxi de Ingenio para modernizar signos externos. </w:t>
            </w:r>
          </w:p>
        </w:tc>
      </w:tr>
      <w:tr w:rsidR="0036784A" w14:paraId="6D4FCC22" w14:textId="77777777">
        <w:trPr>
          <w:trHeight w:val="1150"/>
        </w:trPr>
        <w:tc>
          <w:tcPr>
            <w:tcW w:w="3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6E689" w14:textId="77777777" w:rsidR="0036784A" w:rsidRDefault="00CC3D80">
            <w:pPr>
              <w:spacing w:after="0"/>
            </w:pPr>
            <w:r>
              <w:t>ASOCIACIÓN DEPORTIVA VILLA DE INGENIO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0244" w14:textId="77777777" w:rsidR="0036784A" w:rsidRDefault="00CC3D80">
            <w:pPr>
              <w:spacing w:after="0"/>
              <w:ind w:right="49"/>
              <w:jc w:val="center"/>
            </w:pPr>
            <w:r>
              <w:t>6.000,00 €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EEC525" w14:textId="77777777" w:rsidR="0036784A" w:rsidRDefault="00CC3D80">
            <w:pPr>
              <w:spacing w:after="0"/>
              <w:ind w:left="2"/>
            </w:pPr>
            <w:r>
              <w:t xml:space="preserve">Patrocinio Concejalía de Turismo Ayto. </w:t>
            </w:r>
          </w:p>
          <w:p w14:paraId="4B0DD922" w14:textId="77777777" w:rsidR="0036784A" w:rsidRDefault="00CC3D80">
            <w:pPr>
              <w:spacing w:after="0"/>
              <w:ind w:left="2"/>
            </w:pPr>
            <w:r>
              <w:t xml:space="preserve">de Ingenio 2021. </w:t>
            </w:r>
          </w:p>
        </w:tc>
      </w:tr>
    </w:tbl>
    <w:p w14:paraId="29572BF0" w14:textId="77777777" w:rsidR="0036784A" w:rsidRDefault="00CC3D80">
      <w:pPr>
        <w:spacing w:after="92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7E385A" wp14:editId="7444A10B">
                <wp:simplePos x="0" y="0"/>
                <wp:positionH relativeFrom="page">
                  <wp:posOffset>900989</wp:posOffset>
                </wp:positionH>
                <wp:positionV relativeFrom="page">
                  <wp:posOffset>9923983</wp:posOffset>
                </wp:positionV>
                <wp:extent cx="5761558" cy="6096"/>
                <wp:effectExtent l="0" t="0" r="0" b="0"/>
                <wp:wrapTopAndBottom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6096"/>
                          <a:chOff x="0" y="0"/>
                          <a:chExt cx="5761558" cy="6096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2161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9144">
                                <a:moveTo>
                                  <a:pt x="0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2161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1613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167458" y="0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3211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327221" y="0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7" style="width:453.666pt;height:0.47998pt;position:absolute;mso-position-horizontal-relative:page;mso-position-horizontal:absolute;margin-left:70.944pt;mso-position-vertical-relative:page;margin-top:781.416pt;" coordsize="57615,60">
                <v:shape id="Shape 1022" style="position:absolute;width:21612;height:91;left:0;top:0;" coordsize="2161286,9144" path="m0,0l2161286,0l2161286,9144l0,9144l0,0">
                  <v:stroke weight="0pt" endcap="flat" joinstyle="miter" miterlimit="10" on="false" color="#000000" opacity="0"/>
                  <v:fill on="true" color="#000000"/>
                </v:shape>
                <v:shape id="Shape 1023" style="position:absolute;width:91;height:91;left:216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" style="position:absolute;width:21536;height:91;left:21674;top:0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1025" style="position:absolute;width:91;height:91;left:432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6" style="position:absolute;width:14343;height:91;left:43272;top:0;" coordsize="1434338,9144" path="m0,0l1434338,0l143433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14:paraId="103D6C22" w14:textId="77777777" w:rsidR="0036784A" w:rsidRDefault="00CC3D80">
      <w:pPr>
        <w:tabs>
          <w:tab w:val="center" w:pos="4007"/>
          <w:tab w:val="right" w:pos="8965"/>
        </w:tabs>
        <w:spacing w:before="31" w:after="0"/>
      </w:pPr>
      <w:r>
        <w:rPr>
          <w:b/>
          <w:sz w:val="16"/>
        </w:rPr>
        <w:lastRenderedPageBreak/>
        <w:t xml:space="preserve">AREA ECONÓMICA </w:t>
      </w:r>
      <w:r>
        <w:rPr>
          <w:b/>
          <w:sz w:val="16"/>
        </w:rPr>
        <w:tab/>
      </w:r>
      <w:r>
        <w:rPr>
          <w:sz w:val="16"/>
        </w:rPr>
        <w:t xml:space="preserve">INTERVENCIÓN </w:t>
      </w:r>
      <w:r>
        <w:rPr>
          <w:sz w:val="16"/>
        </w:rPr>
        <w:tab/>
        <w:t xml:space="preserve">Plaza de la Candelaria 1 </w:t>
      </w:r>
    </w:p>
    <w:p w14:paraId="1F6A14F1" w14:textId="77777777" w:rsidR="0036784A" w:rsidRDefault="00CC3D80">
      <w:pPr>
        <w:pStyle w:val="Ttulo1"/>
        <w:spacing w:before="0" w:after="26"/>
        <w:ind w:left="0"/>
      </w:pPr>
      <w:r>
        <w:t xml:space="preserve">C.P. 35250.  T.M. INGENIO  </w:t>
      </w:r>
    </w:p>
    <w:p w14:paraId="43B22B0E" w14:textId="77777777" w:rsidR="0036784A" w:rsidRDefault="00CC3D80">
      <w:pPr>
        <w:spacing w:after="0"/>
      </w:pPr>
      <w:r>
        <w:rPr>
          <w:sz w:val="20"/>
        </w:rPr>
        <w:t xml:space="preserve"> </w:t>
      </w:r>
    </w:p>
    <w:sectPr w:rsidR="0036784A">
      <w:pgSz w:w="11906" w:h="16838"/>
      <w:pgMar w:top="575" w:right="152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4A"/>
    <w:rsid w:val="0036784A"/>
    <w:rsid w:val="00632755"/>
    <w:rsid w:val="00C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690"/>
  <w15:docId w15:val="{A7729F46-79DB-4828-BB3D-5BC4FB0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31" w:after="0"/>
      <w:ind w:left="108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2024-11-08T14:44:00Z</dcterms:created>
  <dcterms:modified xsi:type="dcterms:W3CDTF">2024-11-08T14:44:00Z</dcterms:modified>
</cp:coreProperties>
</file>