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C2E2" w14:textId="77777777" w:rsidR="00962925" w:rsidRDefault="0037373F">
      <w:pPr>
        <w:spacing w:after="0"/>
        <w:ind w:right="615"/>
        <w:jc w:val="right"/>
      </w:pPr>
      <w:r>
        <w:rPr>
          <w:rFonts w:ascii="Times New Roman" w:eastAsia="Times New Roman" w:hAnsi="Times New Roman" w:cs="Times New Roman"/>
          <w:sz w:val="32"/>
        </w:rPr>
        <w:t>2023.2</w:t>
      </w:r>
    </w:p>
    <w:p w14:paraId="4EE44BDD" w14:textId="77777777" w:rsidR="00962925" w:rsidRDefault="0037373F">
      <w:pPr>
        <w:spacing w:after="84"/>
        <w:ind w:left="2185"/>
        <w:jc w:val="center"/>
      </w:pPr>
      <w:r>
        <w:rPr>
          <w:rFonts w:ascii="Times New Roman" w:eastAsia="Times New Roman" w:hAnsi="Times New Roman" w:cs="Times New Roman"/>
          <w:sz w:val="18"/>
        </w:rPr>
        <w:t>TABLA SALARIAL</w:t>
      </w:r>
      <w:r>
        <w:rPr>
          <w:rFonts w:ascii="Times New Roman" w:eastAsia="Times New Roman" w:hAnsi="Times New Roman" w:cs="Times New Roman"/>
          <w:sz w:val="23"/>
        </w:rPr>
        <w:t xml:space="preserve"> "PERSONAL LABORAL"</w:t>
      </w:r>
    </w:p>
    <w:tbl>
      <w:tblPr>
        <w:tblStyle w:val="TableGrid"/>
        <w:tblpPr w:vertAnchor="text" w:tblpX="10681" w:tblpY="-131"/>
        <w:tblOverlap w:val="never"/>
        <w:tblW w:w="2983" w:type="dxa"/>
        <w:tblInd w:w="0" w:type="dxa"/>
        <w:tblCellMar>
          <w:top w:w="108" w:type="dxa"/>
          <w:left w:w="0" w:type="dxa"/>
          <w:bottom w:w="35" w:type="dxa"/>
          <w:right w:w="115" w:type="dxa"/>
        </w:tblCellMar>
        <w:tblLook w:val="04A0" w:firstRow="1" w:lastRow="0" w:firstColumn="1" w:lastColumn="0" w:noHBand="0" w:noVBand="1"/>
      </w:tblPr>
      <w:tblGrid>
        <w:gridCol w:w="2194"/>
        <w:gridCol w:w="789"/>
      </w:tblGrid>
      <w:tr w:rsidR="00962925" w14:paraId="126DE378" w14:textId="77777777">
        <w:trPr>
          <w:trHeight w:val="317"/>
        </w:trPr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00FF00"/>
            <w:vAlign w:val="bottom"/>
          </w:tcPr>
          <w:p w14:paraId="273F4F7A" w14:textId="77777777" w:rsidR="00962925" w:rsidRDefault="0037373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3"/>
              </w:rPr>
              <w:t>PAGA OCTUBRE:</w:t>
            </w:r>
          </w:p>
        </w:tc>
        <w:tc>
          <w:tcPr>
            <w:tcW w:w="7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FF00"/>
            <w:vAlign w:val="bottom"/>
          </w:tcPr>
          <w:p w14:paraId="42D8CE44" w14:textId="77777777" w:rsidR="00962925" w:rsidRDefault="003737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193,78</w:t>
            </w:r>
          </w:p>
        </w:tc>
      </w:tr>
      <w:tr w:rsidR="00962925" w14:paraId="20F06E3A" w14:textId="77777777">
        <w:trPr>
          <w:trHeight w:val="360"/>
        </w:trPr>
        <w:tc>
          <w:tcPr>
            <w:tcW w:w="21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CBC2120" w14:textId="77777777" w:rsidR="00962925" w:rsidRDefault="00962925"/>
        </w:tc>
        <w:tc>
          <w:tcPr>
            <w:tcW w:w="7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84F9ABE" w14:textId="77777777" w:rsidR="00962925" w:rsidRDefault="00962925"/>
        </w:tc>
      </w:tr>
      <w:tr w:rsidR="00962925" w14:paraId="59A595BC" w14:textId="77777777">
        <w:trPr>
          <w:trHeight w:val="269"/>
        </w:trPr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00FF00"/>
          </w:tcPr>
          <w:p w14:paraId="42C15CA5" w14:textId="77777777" w:rsidR="00962925" w:rsidRDefault="0037373F">
            <w:pPr>
              <w:spacing w:after="0"/>
              <w:ind w:left="337"/>
            </w:pPr>
            <w:r>
              <w:rPr>
                <w:rFonts w:ascii="Times New Roman" w:eastAsia="Times New Roman" w:hAnsi="Times New Roman" w:cs="Times New Roman"/>
                <w:sz w:val="13"/>
              </w:rPr>
              <w:t>COMPL PERSONAL</w:t>
            </w:r>
          </w:p>
        </w:tc>
        <w:tc>
          <w:tcPr>
            <w:tcW w:w="7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FF00"/>
          </w:tcPr>
          <w:p w14:paraId="0F0BFAEA" w14:textId="77777777" w:rsidR="00962925" w:rsidRDefault="003737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219,59</w:t>
            </w:r>
          </w:p>
        </w:tc>
      </w:tr>
    </w:tbl>
    <w:p w14:paraId="406E2603" w14:textId="77777777" w:rsidR="00962925" w:rsidRDefault="0037373F">
      <w:pPr>
        <w:spacing w:after="897"/>
        <w:ind w:left="622"/>
      </w:pPr>
      <w:r>
        <w:rPr>
          <w:rFonts w:ascii="Times New Roman" w:eastAsia="Times New Roman" w:hAnsi="Times New Roman" w:cs="Times New Roman"/>
          <w:sz w:val="16"/>
        </w:rPr>
        <w:t>Ley 31/2022 de PGE 2023 + inc adic 0,5% Res SEFP 4/10/2023</w:t>
      </w:r>
    </w:p>
    <w:p w14:paraId="5CB51D53" w14:textId="77777777" w:rsidR="00962925" w:rsidRDefault="0037373F">
      <w:pPr>
        <w:shd w:val="clear" w:color="auto" w:fill="FF9900"/>
        <w:spacing w:after="8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F33012E" wp14:editId="52C10239">
            <wp:simplePos x="0" y="0"/>
            <wp:positionH relativeFrom="page">
              <wp:posOffset>685800</wp:posOffset>
            </wp:positionH>
            <wp:positionV relativeFrom="page">
              <wp:posOffset>0</wp:posOffset>
            </wp:positionV>
            <wp:extent cx="795528" cy="5486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3"/>
        </w:rPr>
        <w:t>Modificación Convenio Colectivo acuerdo del Pleno de fecha 20/12/2021</w:t>
      </w:r>
    </w:p>
    <w:tbl>
      <w:tblPr>
        <w:tblStyle w:val="TableGrid"/>
        <w:tblW w:w="14483" w:type="dxa"/>
        <w:tblInd w:w="-82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617"/>
        <w:gridCol w:w="2006"/>
        <w:gridCol w:w="475"/>
        <w:gridCol w:w="475"/>
        <w:gridCol w:w="437"/>
        <w:gridCol w:w="528"/>
        <w:gridCol w:w="833"/>
        <w:gridCol w:w="833"/>
        <w:gridCol w:w="833"/>
        <w:gridCol w:w="833"/>
        <w:gridCol w:w="955"/>
        <w:gridCol w:w="218"/>
        <w:gridCol w:w="833"/>
        <w:gridCol w:w="833"/>
        <w:gridCol w:w="833"/>
        <w:gridCol w:w="955"/>
        <w:gridCol w:w="240"/>
        <w:gridCol w:w="955"/>
      </w:tblGrid>
      <w:tr w:rsidR="00962925" w14:paraId="5ED0AD2A" w14:textId="77777777">
        <w:trPr>
          <w:trHeight w:val="228"/>
        </w:trPr>
        <w:tc>
          <w:tcPr>
            <w:tcW w:w="79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32E9FF" w14:textId="77777777" w:rsidR="00962925" w:rsidRDefault="00962925"/>
        </w:tc>
        <w:tc>
          <w:tcPr>
            <w:tcW w:w="617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B47A43E" w14:textId="77777777" w:rsidR="00962925" w:rsidRDefault="00962925"/>
        </w:tc>
        <w:tc>
          <w:tcPr>
            <w:tcW w:w="2006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674B8BC" w14:textId="77777777" w:rsidR="00962925" w:rsidRDefault="00962925"/>
        </w:tc>
        <w:tc>
          <w:tcPr>
            <w:tcW w:w="47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6DFF8D0" w14:textId="77777777" w:rsidR="00962925" w:rsidRDefault="00962925"/>
        </w:tc>
        <w:tc>
          <w:tcPr>
            <w:tcW w:w="91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590858" w14:textId="77777777" w:rsidR="00962925" w:rsidRDefault="00962925"/>
        </w:tc>
        <w:tc>
          <w:tcPr>
            <w:tcW w:w="5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A20E6E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10728B" w14:textId="77777777" w:rsidR="00962925" w:rsidRDefault="00962925"/>
        </w:tc>
        <w:tc>
          <w:tcPr>
            <w:tcW w:w="249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071D81" w14:textId="77777777" w:rsidR="00962925" w:rsidRDefault="0037373F">
            <w:pPr>
              <w:spacing w:after="0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RETRIBUCIONES MENSUALES</w:t>
            </w:r>
          </w:p>
        </w:tc>
        <w:tc>
          <w:tcPr>
            <w:tcW w:w="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03C3FE" w14:textId="77777777" w:rsidR="00962925" w:rsidRDefault="00962925"/>
        </w:tc>
        <w:tc>
          <w:tcPr>
            <w:tcW w:w="2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82B0DA" w14:textId="77777777" w:rsidR="00962925" w:rsidRDefault="00962925"/>
        </w:tc>
        <w:tc>
          <w:tcPr>
            <w:tcW w:w="3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78346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 PAGAS EXTRAORDINARIAS (JUNIO Y DICIEMBRE)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03D35E" w14:textId="77777777" w:rsidR="00962925" w:rsidRDefault="00962925"/>
        </w:tc>
      </w:tr>
      <w:tr w:rsidR="00962925" w14:paraId="198FBA2A" w14:textId="77777777">
        <w:trPr>
          <w:trHeight w:val="22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90134E" w14:textId="77777777" w:rsidR="00962925" w:rsidRDefault="0096292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415227" w14:textId="77777777" w:rsidR="00962925" w:rsidRDefault="0096292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F9928F" w14:textId="77777777" w:rsidR="00962925" w:rsidRDefault="0096292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786379" w14:textId="77777777" w:rsidR="00962925" w:rsidRDefault="0096292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68CE588" w14:textId="77777777" w:rsidR="00962925" w:rsidRDefault="0096292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4E84AC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9466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BASICAS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E5B2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COMPLEMENTARIAS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69696"/>
          </w:tcPr>
          <w:p w14:paraId="5961B2EE" w14:textId="77777777" w:rsidR="00962925" w:rsidRDefault="0096292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1A496D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A2D4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BASICAS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7CC0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COMPLEMENTARIAS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1E3CB482" w14:textId="77777777" w:rsidR="00962925" w:rsidRDefault="0096292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E5A24A" w14:textId="77777777" w:rsidR="00962925" w:rsidRDefault="00962925"/>
        </w:tc>
      </w:tr>
      <w:tr w:rsidR="00962925" w14:paraId="1CFD5E2E" w14:textId="77777777">
        <w:trPr>
          <w:trHeight w:val="473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A976" w14:textId="77777777" w:rsidR="00962925" w:rsidRDefault="0037373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Intervalo niveles </w:t>
            </w:r>
          </w:p>
          <w:p w14:paraId="3AA2E34B" w14:textId="77777777" w:rsidR="00962925" w:rsidRDefault="0037373F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13"/>
              </w:rPr>
              <w:t>C.Destino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bottom"/>
          </w:tcPr>
          <w:p w14:paraId="15F67C68" w14:textId="77777777" w:rsidR="00962925" w:rsidRDefault="0037373F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GR/SUBG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bottom"/>
          </w:tcPr>
          <w:p w14:paraId="2C0F5230" w14:textId="77777777" w:rsidR="00962925" w:rsidRDefault="0037373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CATEGORIAS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bottom"/>
          </w:tcPr>
          <w:p w14:paraId="62D0BBF3" w14:textId="77777777" w:rsidR="00962925" w:rsidRDefault="0037373F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  <w:sz w:val="11"/>
              </w:rPr>
              <w:t>COEF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</w:tcPr>
          <w:p w14:paraId="7CC7422C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bottom"/>
          </w:tcPr>
          <w:p w14:paraId="03429D94" w14:textId="77777777" w:rsidR="00962925" w:rsidRDefault="0037373F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11"/>
              </w:rPr>
              <w:t>CD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bottom"/>
          </w:tcPr>
          <w:p w14:paraId="2DA3F987" w14:textId="77777777" w:rsidR="00962925" w:rsidRDefault="0037373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</w:tcPr>
          <w:p w14:paraId="06A883D2" w14:textId="77777777" w:rsidR="00962925" w:rsidRDefault="0037373F">
            <w:pPr>
              <w:spacing w:after="8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SALARIO  </w:t>
            </w:r>
          </w:p>
          <w:p w14:paraId="09D5B641" w14:textId="77777777" w:rsidR="00962925" w:rsidRDefault="0037373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BASE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</w:tcPr>
          <w:p w14:paraId="66BDA078" w14:textId="77777777" w:rsidR="00962925" w:rsidRDefault="0037373F">
            <w:pPr>
              <w:spacing w:after="8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COMPL DE </w:t>
            </w:r>
          </w:p>
          <w:p w14:paraId="13C21907" w14:textId="77777777" w:rsidR="00962925" w:rsidRDefault="0037373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DESTINO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</w:tcPr>
          <w:p w14:paraId="1846D792" w14:textId="77777777" w:rsidR="00962925" w:rsidRDefault="0037373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COMPL ESPECÍFICO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bottom"/>
          </w:tcPr>
          <w:p w14:paraId="70C8AE17" w14:textId="77777777" w:rsidR="00962925" w:rsidRDefault="0037373F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1"/>
              </w:rPr>
              <w:t>RESIDENCIA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vAlign w:val="bottom"/>
          </w:tcPr>
          <w:p w14:paraId="5DCB8F15" w14:textId="77777777" w:rsidR="00962925" w:rsidRDefault="0037373F">
            <w:pPr>
              <w:spacing w:after="8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RETRIBUC BRUTA </w:t>
            </w:r>
          </w:p>
          <w:p w14:paraId="653CF3AA" w14:textId="77777777" w:rsidR="00962925" w:rsidRDefault="0037373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MES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5CB532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14:paraId="75A02357" w14:textId="77777777" w:rsidR="00962925" w:rsidRDefault="0037373F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SALARIO BASE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78BB44" w14:textId="77777777" w:rsidR="00962925" w:rsidRDefault="0037373F">
            <w:pPr>
              <w:spacing w:after="8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COMPL DE </w:t>
            </w:r>
          </w:p>
          <w:p w14:paraId="01B4E085" w14:textId="77777777" w:rsidR="00962925" w:rsidRDefault="0037373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DESTINO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16065E" w14:textId="77777777" w:rsidR="00962925" w:rsidRDefault="0037373F">
            <w:pPr>
              <w:spacing w:after="8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COMPL </w:t>
            </w:r>
          </w:p>
          <w:p w14:paraId="4EFEF288" w14:textId="77777777" w:rsidR="00962925" w:rsidRDefault="0037373F">
            <w:pPr>
              <w:spacing w:after="8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ESPECÍF </w:t>
            </w:r>
          </w:p>
          <w:p w14:paraId="25AB2699" w14:textId="77777777" w:rsidR="00962925" w:rsidRDefault="0037373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1"/>
              </w:rPr>
              <w:t>ADICIONAL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F4713B" w14:textId="77777777" w:rsidR="00962925" w:rsidRDefault="0037373F">
            <w:pPr>
              <w:spacing w:after="8"/>
              <w:ind w:left="11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IMPORTE CDA </w:t>
            </w:r>
          </w:p>
          <w:p w14:paraId="09A8C060" w14:textId="77777777" w:rsidR="00962925" w:rsidRDefault="0037373F">
            <w:pPr>
              <w:spacing w:after="8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PAGA </w:t>
            </w:r>
          </w:p>
          <w:p w14:paraId="29E8D17B" w14:textId="77777777" w:rsidR="00962925" w:rsidRDefault="0037373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EXTRAORD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B934C5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14:paraId="532A68A5" w14:textId="77777777" w:rsidR="00962925" w:rsidRDefault="0037373F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RETRIBUC ANUAL</w:t>
            </w:r>
          </w:p>
        </w:tc>
      </w:tr>
      <w:tr w:rsidR="00962925" w14:paraId="31B655D4" w14:textId="77777777">
        <w:trPr>
          <w:trHeight w:val="302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3F12D531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20 - 30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898168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364CFF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TECNICO SUPERIOR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34A0CA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092A2A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A383B8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010A6D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F9D69C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1.294,60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AADE6F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815,04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243845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520,08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8F70EE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200,23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EC2756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2.829,94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6ADF604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C3E740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798,88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8B3607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815,04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A471BA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520,08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ABB57A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2.133,99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05DD90C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5C5F06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38.227,31</w:t>
            </w:r>
          </w:p>
        </w:tc>
      </w:tr>
      <w:tr w:rsidR="00962925" w14:paraId="6DA00A5E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076807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2EAF5C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0A1597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TECNICO SUPERIOR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EB3265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94627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050A81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70C385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0971D3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1.294,60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608173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1.014,30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52CB6F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520,08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530CB4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200,23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1B5C1C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3.029,21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A98ECB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D7B585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798,88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5B9CDC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1.014,30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9D9358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520,08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2A4E58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2.333,26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0C425D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5AACB2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41.017,04</w:t>
            </w:r>
          </w:p>
        </w:tc>
      </w:tr>
      <w:tr w:rsidR="00962925" w14:paraId="52CB5A5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B2F5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702FC1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E4D547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TECNICO SUPERIOR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D700A6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40C3E3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A79E4C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70CAB7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1D80C2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1.294,60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E167BE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1.130,83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55D8FC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520,08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722A38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200,23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CA64AE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3.145,74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856C35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9516FB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798,88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9F59FA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1.130,83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4B878A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520,08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B8A0F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2.449,79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0C1B85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888E64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42.648,46</w:t>
            </w:r>
          </w:p>
        </w:tc>
      </w:tr>
      <w:tr w:rsidR="00962925" w14:paraId="194CFF6A" w14:textId="77777777">
        <w:trPr>
          <w:trHeight w:val="302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55E12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16 - 26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C06C7A9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B26602E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TECNICO MEDIO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A44B0FC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08467929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2A2C38F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934F821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01FBFC9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1.119,42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D0D6BE4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595,15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6F0FCEB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445,29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6239D36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163,64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F52F24A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2.323,50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C25DA46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3337DA7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816,41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96861C9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595,15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47C2812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445,29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A1A2264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1.856,86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7A626BB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C288396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31.595,71</w:t>
            </w:r>
          </w:p>
        </w:tc>
      </w:tr>
      <w:tr w:rsidR="00962925" w14:paraId="68ABA5BB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F4AE4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C18EE50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37B329A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TECNICO MEDIO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85118FC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1A3849A0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C6D3CF0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5C7BDC6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AC80EB3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1.119,42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7E8C497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815,04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7CAAD58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445,29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568F6AA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163,64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6CBAE99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2.543,38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EF6116E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1076761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816,41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415B37B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815,04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F9334D9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445,29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D5F4764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2.076,74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B42AA03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780F109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34.674,08</w:t>
            </w:r>
          </w:p>
        </w:tc>
      </w:tr>
      <w:tr w:rsidR="00962925" w14:paraId="6B7787A4" w14:textId="77777777">
        <w:trPr>
          <w:trHeight w:val="302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1C01F15E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11 - 22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957559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C394C6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ADMINIST. Y ASIMILADOS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2F47AC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DD5FDD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B3549C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C1CEC5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263D32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840,50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069B02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460,87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75482A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504,53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5E1BB8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134,94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5A3EFA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1.940,84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02F0010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220BA7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726,44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25D519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460,87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6CD042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504,53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7E6C51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1.691,84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70E1EF7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C6C4C5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26.673,77</w:t>
            </w:r>
          </w:p>
        </w:tc>
      </w:tr>
      <w:tr w:rsidR="00962925" w14:paraId="7962CAFD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82C1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F420C5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9A0CAB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ADMINIST. Y ASIMILADOS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E4D390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5142D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33EC85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0592EB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E20ABA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840,50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C254BD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595,15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39C853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504,53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C70720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134,94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690A7A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2.075,12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C3B879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88BEBF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726,44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0A4F1E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595,15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8A38C6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504,53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B0C125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1.826,12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EE91A4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561B51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28.553,69</w:t>
            </w:r>
          </w:p>
        </w:tc>
      </w:tr>
      <w:tr w:rsidR="00962925" w14:paraId="4FA970AA" w14:textId="77777777">
        <w:trPr>
          <w:trHeight w:val="302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24092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9 - 18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D441A32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8ADE55A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AUX.ADM. Y ASIMILADOS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2448AD6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1A8EDEC1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6044FA1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E6FC934" w14:textId="77777777" w:rsidR="00962925" w:rsidRDefault="0037373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3"/>
              </w:rPr>
              <w:t>C21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1869127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699,52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27B6706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408,50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32C3390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280,26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1C2E1BF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111,21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C5B2C55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1.499,49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0C0B1D1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B7258FE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693,17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CCCFFB5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408,50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F7ABCAA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280,26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2A48D9C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1.381,93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DD9A14B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10D8B66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20.757,74</w:t>
            </w:r>
          </w:p>
        </w:tc>
      </w:tr>
      <w:tr w:rsidR="00962925" w14:paraId="6ECEDF98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5414D5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EAFF882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FDD77DC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AUX.ADM. Y ASIMILADOS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E4BE43A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107F4C7B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EA5C221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81555B7" w14:textId="77777777" w:rsidR="00962925" w:rsidRDefault="0037373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3"/>
              </w:rPr>
              <w:t>C21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5860C59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699,52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2947505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460,87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45A0D9E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280,26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DC94734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111,21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DBD89CE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1.551,87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B5C7DAC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64E2786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693,17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F4EF2B4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460,87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2C1D7FB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280,26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18783F0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1.434,30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6DD5A2A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4D8DE23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21.490,99</w:t>
            </w:r>
          </w:p>
        </w:tc>
      </w:tr>
      <w:tr w:rsidR="00962925" w14:paraId="277FBAA8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64C63A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2156A39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A98EDA9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OFICIAL LABORAL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7E26E40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14AC3869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DFCDF99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91AC70C" w14:textId="77777777" w:rsidR="00962925" w:rsidRDefault="0037373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3"/>
              </w:rPr>
              <w:t>C22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35308B9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699,52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3829A97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356,08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4717696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187,71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FDF2944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111,21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F3EE833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1.354,52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B5EC5D8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DD8B6BA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693,17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DE6CD72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356,08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A645A04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187,71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6DE2FDB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1.236,96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4DECDAF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2858659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18.728,19</w:t>
            </w:r>
          </w:p>
        </w:tc>
      </w:tr>
      <w:tr w:rsidR="00962925" w14:paraId="52214692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288CF4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0B4693F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436725A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OFICIAL LABORAL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7CD9FB8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76751215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443B155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3F6CD8A" w14:textId="77777777" w:rsidR="00962925" w:rsidRDefault="0037373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3"/>
              </w:rPr>
              <w:t>C22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E3801CC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699,52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5A9C0B4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408,50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C52B22D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187,71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B8A3AB2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111,21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0FA8A0C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1.406,94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68E977E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756B243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693,17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40186FD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408,50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9A458CC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187,71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0EF6F7C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1.289,38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C94DF09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63D20D4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19.462,04</w:t>
            </w:r>
          </w:p>
        </w:tc>
      </w:tr>
      <w:tr w:rsidR="00962925" w14:paraId="1E47FC3D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9D3BE8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810308F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023D2C3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AUX ADM POLICÍA LOCAL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9596380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454AE51D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5446B8A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CDE7D74" w14:textId="77777777" w:rsidR="00962925" w:rsidRDefault="0037373F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C21 PL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E7F8955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699,52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DC45294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408,50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FA0C34B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479,85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570F1AF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111,21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8F48D75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1.699,08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8E394E6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DD41BC3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693,17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D39EA5F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408,50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1E112E2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479,85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29E2FCF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1.581,52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99CEB86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404268F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23.552,00</w:t>
            </w:r>
          </w:p>
        </w:tc>
      </w:tr>
      <w:tr w:rsidR="00962925" w14:paraId="24A7DB2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A48428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46EBDC3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772A367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AUX ADM POLICÍA LOCAL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3F37DCA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7F2D59EA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9DF544E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7B1F632" w14:textId="77777777" w:rsidR="00962925" w:rsidRDefault="0037373F">
            <w:pPr>
              <w:spacing w:after="0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C21 PL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13ECF67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699,52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1A78A32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460,87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36D6998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479,85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778C65C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111,21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F5E7E9A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1.751,46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72BC937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5D312B4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693,17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D81676C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460,87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8696098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479,85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DAB7032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1.633,89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4FC2B38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912E354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24.285,25</w:t>
            </w:r>
          </w:p>
        </w:tc>
      </w:tr>
      <w:tr w:rsidR="00962925" w14:paraId="1A992E9A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8ED4CF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086F625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49DC754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AUX ADM OAC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3F4ABD9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5C715E80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44336F6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1A02268" w14:textId="77777777" w:rsidR="00962925" w:rsidRDefault="0037373F">
            <w:pPr>
              <w:spacing w:after="0"/>
              <w:ind w:left="-26" w:right="-42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C21 OAC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754BB9D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699,52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8AE229F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408,50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B72E429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495,39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41A7CDCA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111,21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D8E9081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1.714,62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14A81B3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25E8BE3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693,17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02977D4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408,50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31E6DD3A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495,39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00C1D26A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1.597,06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6B1E5E8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1CDAE02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23.769,56</w:t>
            </w:r>
          </w:p>
        </w:tc>
      </w:tr>
      <w:tr w:rsidR="00962925" w14:paraId="010B28FB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77B1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10583CE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C2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B9E1E0A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AUX ADM OAC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1BF322B4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5987084A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C55E1DD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75C6B319" w14:textId="77777777" w:rsidR="00962925" w:rsidRDefault="0037373F">
            <w:pPr>
              <w:spacing w:after="0"/>
              <w:ind w:left="-26" w:right="-42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C21 OAC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2D1C1C9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699,52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4043807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460,87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0E62F9F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495,39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9BDC0C1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111,21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F98655B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1.767,00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4754B92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2E0EF16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693,17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6A411108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460,87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D374B47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495,39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2D4FC7CC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1.649,43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8B0B140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vAlign w:val="bottom"/>
          </w:tcPr>
          <w:p w14:paraId="5D8CE3C7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24.502,81</w:t>
            </w:r>
          </w:p>
        </w:tc>
      </w:tr>
      <w:tr w:rsidR="00962925" w14:paraId="5A56CF0E" w14:textId="77777777">
        <w:trPr>
          <w:trHeight w:val="302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8CBAD"/>
          </w:tcPr>
          <w:p w14:paraId="242FD6F0" w14:textId="77777777" w:rsidR="00962925" w:rsidRDefault="0037373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7 - 14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55800A" w14:textId="77777777" w:rsidR="00962925" w:rsidRDefault="0037373F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3"/>
              </w:rPr>
              <w:t>OAP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1DF695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PEON Y ASIMILADOS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89865A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3E477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9084CB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43383C" w14:textId="77777777" w:rsidR="00962925" w:rsidRDefault="0037373F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13"/>
              </w:rPr>
              <w:t>OAP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D1437E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640,25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170F9D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303,61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BEE7E0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188,41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D28784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98,23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A5B8A2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1.230,50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DA8E4FB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6571FD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640,25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D2B3AD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303,61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43D999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188,41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FFB60C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1.132,27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4F7C0AE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A79046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17.030,48</w:t>
            </w:r>
          </w:p>
        </w:tc>
      </w:tr>
      <w:tr w:rsidR="00962925" w14:paraId="5497F99F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522F37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EA36BC" w14:textId="77777777" w:rsidR="00962925" w:rsidRDefault="0037373F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3"/>
              </w:rPr>
              <w:t>OAP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429767" w14:textId="77777777" w:rsidR="00962925" w:rsidRDefault="0037373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3"/>
              </w:rPr>
              <w:t>PEON Y ASIMILADOS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B6FA60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AFF1F2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E185D1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D75F8B" w14:textId="77777777" w:rsidR="00962925" w:rsidRDefault="0037373F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13"/>
              </w:rPr>
              <w:t>OAP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792F4F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640,25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18E568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356,08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259C6C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188,41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EECCAD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98,23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2EE2D7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1.282,97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C10B59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DD4CD9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640,25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D9C971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356,08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11DF1F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188,41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A9A338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1.184,74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E77808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F498D5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17.765,07</w:t>
            </w:r>
          </w:p>
        </w:tc>
      </w:tr>
      <w:tr w:rsidR="00962925" w14:paraId="3D01E717" w14:textId="77777777">
        <w:trPr>
          <w:trHeight w:val="302"/>
        </w:trPr>
        <w:tc>
          <w:tcPr>
            <w:tcW w:w="7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D"/>
          </w:tcPr>
          <w:p w14:paraId="65502539" w14:textId="77777777" w:rsidR="00962925" w:rsidRDefault="00962925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B0DB17" w14:textId="77777777" w:rsidR="00962925" w:rsidRDefault="0037373F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3"/>
              </w:rPr>
              <w:t>OAP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14:paraId="71D1E3F5" w14:textId="77777777" w:rsidR="00962925" w:rsidRDefault="0037373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PEON Y ASIMILADOS (RD 8/2010)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32FB5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9F66B" w14:textId="77777777" w:rsidR="00962925" w:rsidRDefault="00962925"/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9F1B2D" w14:textId="77777777" w:rsidR="00962925" w:rsidRDefault="0037373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E23895" w14:textId="77777777" w:rsidR="00962925" w:rsidRDefault="0037373F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13"/>
              </w:rPr>
              <w:t>OAP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A17E8D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640,25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14:paraId="4B80B992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371,01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5BE16B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188,41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E3955E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98,23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E62CA2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1.297,90</w:t>
            </w:r>
          </w:p>
        </w:tc>
        <w:tc>
          <w:tcPr>
            <w:tcW w:w="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54B3BDD" w14:textId="77777777" w:rsidR="00962925" w:rsidRDefault="00962925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444E3F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640,25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14:paraId="217AB33C" w14:textId="77777777" w:rsidR="00962925" w:rsidRDefault="0037373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371,01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3AD14C" w14:textId="77777777" w:rsidR="00962925" w:rsidRDefault="0037373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188,41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7C3BE9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1.199,67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B131151" w14:textId="77777777" w:rsidR="00962925" w:rsidRDefault="00962925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58C28B2" w14:textId="77777777" w:rsidR="00962925" w:rsidRDefault="0037373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17.974,13</w:t>
            </w:r>
          </w:p>
        </w:tc>
      </w:tr>
    </w:tbl>
    <w:p w14:paraId="0D0B4090" w14:textId="77777777" w:rsidR="00962925" w:rsidRDefault="0037373F">
      <w:pPr>
        <w:spacing w:after="0"/>
        <w:ind w:left="87"/>
        <w:jc w:val="center"/>
      </w:pPr>
      <w:r>
        <w:rPr>
          <w:rFonts w:ascii="Times New Roman" w:eastAsia="Times New Roman" w:hAnsi="Times New Roman" w:cs="Times New Roman"/>
          <w:sz w:val="16"/>
        </w:rPr>
        <w:t>Página 1 de 2</w:t>
      </w:r>
    </w:p>
    <w:tbl>
      <w:tblPr>
        <w:tblStyle w:val="TableGrid"/>
        <w:tblpPr w:vertAnchor="page" w:horzAnchor="page" w:tblpX="14899" w:tblpY="3895"/>
        <w:tblOverlap w:val="never"/>
        <w:tblW w:w="955" w:type="dxa"/>
        <w:tblInd w:w="0" w:type="dxa"/>
        <w:tblCellMar>
          <w:top w:w="119" w:type="dxa"/>
          <w:left w:w="110" w:type="dxa"/>
          <w:bottom w:w="17" w:type="dxa"/>
          <w:right w:w="94" w:type="dxa"/>
        </w:tblCellMar>
        <w:tblLook w:val="04A0" w:firstRow="1" w:lastRow="0" w:firstColumn="1" w:lastColumn="0" w:noHBand="0" w:noVBand="1"/>
      </w:tblPr>
      <w:tblGrid>
        <w:gridCol w:w="956"/>
      </w:tblGrid>
      <w:tr w:rsidR="00962925" w14:paraId="4CFD88EC" w14:textId="77777777">
        <w:trPr>
          <w:trHeight w:val="439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</w:tcPr>
          <w:p w14:paraId="03B89AAD" w14:textId="77777777" w:rsidR="00962925" w:rsidRDefault="0037373F">
            <w:pPr>
              <w:spacing w:after="8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RETRIBUCIÓN </w:t>
            </w:r>
          </w:p>
          <w:p w14:paraId="5C128177" w14:textId="77777777" w:rsidR="00962925" w:rsidRDefault="003737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BRUTA ANUAL</w:t>
            </w:r>
          </w:p>
        </w:tc>
      </w:tr>
      <w:tr w:rsidR="00962925" w14:paraId="3D317199" w14:textId="77777777">
        <w:trPr>
          <w:trHeight w:val="302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7AA5A5" w14:textId="77777777" w:rsidR="00962925" w:rsidRDefault="0037373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34.002,73</w:t>
            </w:r>
          </w:p>
        </w:tc>
      </w:tr>
      <w:tr w:rsidR="00962925" w14:paraId="238B91E6" w14:textId="77777777">
        <w:trPr>
          <w:trHeight w:val="302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DFDF70" w14:textId="77777777" w:rsidR="00962925" w:rsidRDefault="0037373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28.982,54</w:t>
            </w:r>
          </w:p>
        </w:tc>
      </w:tr>
      <w:tr w:rsidR="00962925" w14:paraId="1E56CF85" w14:textId="77777777">
        <w:trPr>
          <w:trHeight w:val="302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68DF99" w14:textId="77777777" w:rsidR="00962925" w:rsidRDefault="0037373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24.104,93</w:t>
            </w:r>
          </w:p>
        </w:tc>
      </w:tr>
      <w:tr w:rsidR="00962925" w14:paraId="28B3583D" w14:textId="77777777">
        <w:trPr>
          <w:trHeight w:val="302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63DA1E" w14:textId="77777777" w:rsidR="00962925" w:rsidRDefault="0037373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17.076,93</w:t>
            </w:r>
          </w:p>
        </w:tc>
      </w:tr>
      <w:tr w:rsidR="00962925" w14:paraId="36DA39F6" w14:textId="77777777">
        <w:trPr>
          <w:trHeight w:val="302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4CDD80" w14:textId="77777777" w:rsidR="00962925" w:rsidRDefault="0037373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15.746,51</w:t>
            </w:r>
          </w:p>
        </w:tc>
      </w:tr>
    </w:tbl>
    <w:tbl>
      <w:tblPr>
        <w:tblStyle w:val="TableGrid"/>
        <w:tblpPr w:vertAnchor="text" w:tblpX="-29" w:tblpY="-120"/>
        <w:tblOverlap w:val="never"/>
        <w:tblW w:w="7872" w:type="dxa"/>
        <w:tblInd w:w="0" w:type="dxa"/>
        <w:tblCellMar>
          <w:top w:w="0" w:type="dxa"/>
          <w:left w:w="43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7872"/>
      </w:tblGrid>
      <w:tr w:rsidR="00962925" w14:paraId="1263AE4D" w14:textId="77777777">
        <w:trPr>
          <w:trHeight w:val="384"/>
        </w:trPr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bottom"/>
          </w:tcPr>
          <w:p w14:paraId="6CEE70A0" w14:textId="77777777" w:rsidR="00962925" w:rsidRDefault="003737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PERSONAL DE PLANES ESPECIALES DE FOMENTO DEL EMPLEO</w:t>
            </w:r>
          </w:p>
        </w:tc>
      </w:tr>
    </w:tbl>
    <w:p w14:paraId="15228356" w14:textId="77777777" w:rsidR="00962925" w:rsidRDefault="0037373F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7F2D9B" wp14:editId="1705788A">
            <wp:simplePos x="0" y="0"/>
            <wp:positionH relativeFrom="page">
              <wp:posOffset>685800</wp:posOffset>
            </wp:positionH>
            <wp:positionV relativeFrom="page">
              <wp:posOffset>0</wp:posOffset>
            </wp:positionV>
            <wp:extent cx="795528" cy="548640"/>
            <wp:effectExtent l="0" t="0" r="0" b="0"/>
            <wp:wrapTopAndBottom/>
            <wp:docPr id="350" name="Picture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2023.2</w:t>
      </w:r>
    </w:p>
    <w:tbl>
      <w:tblPr>
        <w:tblStyle w:val="TableGrid"/>
        <w:tblW w:w="12497" w:type="dxa"/>
        <w:tblInd w:w="-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14659"/>
      </w:tblGrid>
      <w:tr w:rsidR="00962925" w14:paraId="539EC158" w14:textId="77777777">
        <w:trPr>
          <w:trHeight w:val="2407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68153908" w14:textId="77777777" w:rsidR="00962925" w:rsidRDefault="00962925">
            <w:pPr>
              <w:spacing w:after="0"/>
              <w:ind w:left="-2162" w:right="109"/>
            </w:pPr>
          </w:p>
          <w:tbl>
            <w:tblPr>
              <w:tblStyle w:val="TableGrid"/>
              <w:tblW w:w="8825" w:type="dxa"/>
              <w:tblInd w:w="0" w:type="dxa"/>
              <w:tblCellMar>
                <w:top w:w="85" w:type="dxa"/>
                <w:left w:w="29" w:type="dxa"/>
                <w:bottom w:w="17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2006"/>
              <w:gridCol w:w="475"/>
              <w:gridCol w:w="475"/>
              <w:gridCol w:w="437"/>
              <w:gridCol w:w="528"/>
              <w:gridCol w:w="833"/>
              <w:gridCol w:w="833"/>
              <w:gridCol w:w="833"/>
              <w:gridCol w:w="833"/>
              <w:gridCol w:w="955"/>
            </w:tblGrid>
            <w:tr w:rsidR="00962925" w14:paraId="3B8EC637" w14:textId="77777777">
              <w:trPr>
                <w:trHeight w:val="228"/>
              </w:trPr>
              <w:tc>
                <w:tcPr>
                  <w:tcW w:w="617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139C9FE" w14:textId="77777777" w:rsidR="00962925" w:rsidRDefault="00962925"/>
              </w:tc>
              <w:tc>
                <w:tcPr>
                  <w:tcW w:w="2006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106BFD4" w14:textId="77777777" w:rsidR="00962925" w:rsidRDefault="00962925"/>
              </w:tc>
              <w:tc>
                <w:tcPr>
                  <w:tcW w:w="47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AFA2ED0" w14:textId="77777777" w:rsidR="00962925" w:rsidRDefault="00962925"/>
              </w:tc>
              <w:tc>
                <w:tcPr>
                  <w:tcW w:w="912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AE2B2B5" w14:textId="77777777" w:rsidR="00962925" w:rsidRDefault="00962925"/>
              </w:tc>
              <w:tc>
                <w:tcPr>
                  <w:tcW w:w="528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45EEBF17" w14:textId="77777777" w:rsidR="00962925" w:rsidRDefault="00962925"/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7325C06D" w14:textId="77777777" w:rsidR="00962925" w:rsidRDefault="00962925"/>
              </w:tc>
              <w:tc>
                <w:tcPr>
                  <w:tcW w:w="2498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14:paraId="0A540518" w14:textId="77777777" w:rsidR="00962925" w:rsidRDefault="0037373F">
                  <w:pPr>
                    <w:spacing w:after="0"/>
                    <w:ind w:left="12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RETRIBUCIONES MENSUALES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545427FC" w14:textId="77777777" w:rsidR="00962925" w:rsidRDefault="00962925"/>
              </w:tc>
            </w:tr>
            <w:tr w:rsidR="00962925" w14:paraId="2C087F78" w14:textId="77777777">
              <w:trPr>
                <w:trHeight w:val="22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F56F362" w14:textId="77777777" w:rsidR="00962925" w:rsidRDefault="00962925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5C3FAC6" w14:textId="77777777" w:rsidR="00962925" w:rsidRDefault="00962925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A7867A6" w14:textId="77777777" w:rsidR="00962925" w:rsidRDefault="00962925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82D56E5" w14:textId="77777777" w:rsidR="00962925" w:rsidRDefault="00962925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7E6B7850" w14:textId="77777777" w:rsidR="00962925" w:rsidRDefault="00962925"/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F38F44" w14:textId="77777777" w:rsidR="00962925" w:rsidRDefault="0037373F">
                  <w:pPr>
                    <w:spacing w:after="0"/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BASICAS</w:t>
                  </w:r>
                </w:p>
              </w:tc>
              <w:tc>
                <w:tcPr>
                  <w:tcW w:w="249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CC2DCC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COMPLEMENTARIAS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69696"/>
                </w:tcPr>
                <w:p w14:paraId="3905BBF5" w14:textId="77777777" w:rsidR="00962925" w:rsidRDefault="00962925"/>
              </w:tc>
            </w:tr>
            <w:tr w:rsidR="00962925" w14:paraId="45702CB1" w14:textId="77777777">
              <w:trPr>
                <w:trHeight w:val="439"/>
              </w:trPr>
              <w:tc>
                <w:tcPr>
                  <w:tcW w:w="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  <w:vAlign w:val="bottom"/>
                </w:tcPr>
                <w:p w14:paraId="5D0EF3C9" w14:textId="77777777" w:rsidR="00962925" w:rsidRDefault="0037373F">
                  <w:pPr>
                    <w:spacing w:after="0"/>
                    <w:ind w:left="3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GR/SUBG</w:t>
                  </w:r>
                </w:p>
              </w:tc>
              <w:tc>
                <w:tcPr>
                  <w:tcW w:w="2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  <w:vAlign w:val="bottom"/>
                </w:tcPr>
                <w:p w14:paraId="21AB5404" w14:textId="77777777" w:rsidR="00962925" w:rsidRDefault="0037373F">
                  <w:pPr>
                    <w:spacing w:after="0"/>
                    <w:ind w:right="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CATEGORIAS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  <w:vAlign w:val="bottom"/>
                </w:tcPr>
                <w:p w14:paraId="44C2E9CE" w14:textId="77777777" w:rsidR="00962925" w:rsidRDefault="0037373F">
                  <w:pPr>
                    <w:spacing w:after="0"/>
                    <w:ind w:left="65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COEF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</w:tcPr>
                <w:p w14:paraId="04906133" w14:textId="77777777" w:rsidR="00962925" w:rsidRDefault="00962925"/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  <w:vAlign w:val="bottom"/>
                </w:tcPr>
                <w:p w14:paraId="31EDA171" w14:textId="77777777" w:rsidR="00962925" w:rsidRDefault="0037373F">
                  <w:pPr>
                    <w:spacing w:after="0"/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CD</w:t>
                  </w:r>
                </w:p>
              </w:tc>
              <w:tc>
                <w:tcPr>
                  <w:tcW w:w="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  <w:vAlign w:val="bottom"/>
                </w:tcPr>
                <w:p w14:paraId="04574392" w14:textId="77777777" w:rsidR="00962925" w:rsidRDefault="0037373F">
                  <w:pPr>
                    <w:spacing w:after="0"/>
                    <w:ind w:right="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CE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</w:tcPr>
                <w:p w14:paraId="22C7F183" w14:textId="77777777" w:rsidR="00962925" w:rsidRDefault="0037373F">
                  <w:pPr>
                    <w:spacing w:after="8"/>
                    <w:ind w:right="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 xml:space="preserve">SALARIO  </w:t>
                  </w:r>
                </w:p>
                <w:p w14:paraId="6B88EE47" w14:textId="77777777" w:rsidR="00962925" w:rsidRDefault="0037373F">
                  <w:pPr>
                    <w:spacing w:after="0"/>
                    <w:ind w:right="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BASE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</w:tcPr>
                <w:p w14:paraId="7F2A02C4" w14:textId="77777777" w:rsidR="00962925" w:rsidRDefault="0037373F">
                  <w:pPr>
                    <w:spacing w:after="8"/>
                    <w:ind w:righ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 xml:space="preserve">COMPL DE </w:t>
                  </w:r>
                </w:p>
                <w:p w14:paraId="09B9057A" w14:textId="77777777" w:rsidR="00962925" w:rsidRDefault="0037373F">
                  <w:pPr>
                    <w:spacing w:after="0"/>
                    <w:ind w:right="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DESTINO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</w:tcPr>
                <w:p w14:paraId="1A13DEEE" w14:textId="77777777" w:rsidR="00962925" w:rsidRDefault="0037373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COMPL ESPECÍFICO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  <w:vAlign w:val="bottom"/>
                </w:tcPr>
                <w:p w14:paraId="075C207D" w14:textId="77777777" w:rsidR="00962925" w:rsidRDefault="0037373F">
                  <w:pPr>
                    <w:spacing w:after="0"/>
                    <w:ind w:left="72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RESIDENCIA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969696"/>
                  <w:vAlign w:val="bottom"/>
                </w:tcPr>
                <w:p w14:paraId="74570E95" w14:textId="77777777" w:rsidR="00962925" w:rsidRDefault="0037373F">
                  <w:pPr>
                    <w:spacing w:after="8"/>
                    <w:ind w:left="2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 xml:space="preserve">RETRIBUC BRUTA </w:t>
                  </w:r>
                </w:p>
                <w:p w14:paraId="4AD76CA7" w14:textId="77777777" w:rsidR="00962925" w:rsidRDefault="0037373F">
                  <w:pPr>
                    <w:spacing w:after="0"/>
                    <w:ind w:righ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MES</w:t>
                  </w:r>
                </w:p>
              </w:tc>
            </w:tr>
            <w:tr w:rsidR="00962925" w14:paraId="476D8177" w14:textId="77777777">
              <w:trPr>
                <w:trHeight w:val="302"/>
              </w:trPr>
              <w:tc>
                <w:tcPr>
                  <w:tcW w:w="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B6F5CF6" w14:textId="77777777" w:rsidR="00962925" w:rsidRDefault="0037373F">
                  <w:pPr>
                    <w:spacing w:after="0"/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A1</w:t>
                  </w:r>
                </w:p>
              </w:tc>
              <w:tc>
                <w:tcPr>
                  <w:tcW w:w="2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A4E4153" w14:textId="77777777" w:rsidR="00962925" w:rsidRDefault="0037373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Título profesional superior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272D0603" w14:textId="77777777" w:rsidR="00962925" w:rsidRDefault="0037373F">
                  <w:pPr>
                    <w:spacing w:after="0"/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</w:tcPr>
                <w:p w14:paraId="054C7A7C" w14:textId="77777777" w:rsidR="00962925" w:rsidRDefault="00962925"/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62038EE8" w14:textId="77777777" w:rsidR="00962925" w:rsidRDefault="0037373F">
                  <w:pPr>
                    <w:spacing w:after="0"/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20</w:t>
                  </w:r>
                </w:p>
              </w:tc>
              <w:tc>
                <w:tcPr>
                  <w:tcW w:w="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D8E4C66" w14:textId="77777777" w:rsidR="00962925" w:rsidRDefault="0037373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I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715B109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1.294,60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363560CA" w14:textId="77777777" w:rsidR="00962925" w:rsidRDefault="0037373F">
                  <w:pPr>
                    <w:spacing w:after="0"/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513,28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8CEF9E7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520,08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755E88F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200,23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5C7A764" w14:textId="77777777" w:rsidR="00962925" w:rsidRDefault="0037373F">
                  <w:pPr>
                    <w:spacing w:after="0"/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2.528,19</w:t>
                  </w:r>
                </w:p>
              </w:tc>
            </w:tr>
            <w:tr w:rsidR="00962925" w14:paraId="0A139266" w14:textId="77777777">
              <w:trPr>
                <w:trHeight w:val="302"/>
              </w:trPr>
              <w:tc>
                <w:tcPr>
                  <w:tcW w:w="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EBF7"/>
                  <w:vAlign w:val="bottom"/>
                </w:tcPr>
                <w:p w14:paraId="4F0C9FC6" w14:textId="77777777" w:rsidR="00962925" w:rsidRDefault="0037373F">
                  <w:pPr>
                    <w:spacing w:after="0"/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A2</w:t>
                  </w:r>
                </w:p>
              </w:tc>
              <w:tc>
                <w:tcPr>
                  <w:tcW w:w="2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25A5E33" w14:textId="77777777" w:rsidR="00962925" w:rsidRDefault="0037373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Técnico diplomado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4FDC9A40" w14:textId="77777777" w:rsidR="00962925" w:rsidRDefault="0037373F">
                  <w:pPr>
                    <w:spacing w:after="0"/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</w:tcPr>
                <w:p w14:paraId="5D166D47" w14:textId="77777777" w:rsidR="00962925" w:rsidRDefault="00962925"/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406B2970" w14:textId="77777777" w:rsidR="00962925" w:rsidRDefault="0037373F">
                  <w:pPr>
                    <w:spacing w:after="0"/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16</w:t>
                  </w:r>
                </w:p>
              </w:tc>
              <w:tc>
                <w:tcPr>
                  <w:tcW w:w="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A21960F" w14:textId="77777777" w:rsidR="00962925" w:rsidRDefault="0037373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II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586BEA1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1.119,42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3D4BDFA9" w14:textId="77777777" w:rsidR="00962925" w:rsidRDefault="0037373F">
                  <w:pPr>
                    <w:spacing w:after="0"/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408,50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2D02093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445,29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57E7A80" w14:textId="77777777" w:rsidR="00962925" w:rsidRDefault="0037373F">
                  <w:pPr>
                    <w:spacing w:after="0"/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163,64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02E44D7" w14:textId="77777777" w:rsidR="00962925" w:rsidRDefault="0037373F">
                  <w:pPr>
                    <w:spacing w:after="0"/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2.136,84</w:t>
                  </w:r>
                </w:p>
              </w:tc>
            </w:tr>
            <w:tr w:rsidR="00962925" w14:paraId="43DBD503" w14:textId="77777777">
              <w:trPr>
                <w:trHeight w:val="302"/>
              </w:trPr>
              <w:tc>
                <w:tcPr>
                  <w:tcW w:w="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EBF7"/>
                  <w:vAlign w:val="bottom"/>
                </w:tcPr>
                <w:p w14:paraId="2BE3FF91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C1</w:t>
                  </w:r>
                </w:p>
              </w:tc>
              <w:tc>
                <w:tcPr>
                  <w:tcW w:w="2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4D01B7B" w14:textId="77777777" w:rsidR="00962925" w:rsidRDefault="0037373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Técnico titulado FP 2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1EBB2905" w14:textId="77777777" w:rsidR="00962925" w:rsidRDefault="0037373F">
                  <w:pPr>
                    <w:spacing w:after="0"/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</w:tcPr>
                <w:p w14:paraId="0D217332" w14:textId="77777777" w:rsidR="00962925" w:rsidRDefault="00962925"/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574CF87D" w14:textId="77777777" w:rsidR="00962925" w:rsidRDefault="0037373F">
                  <w:pPr>
                    <w:spacing w:after="0"/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11</w:t>
                  </w:r>
                </w:p>
              </w:tc>
              <w:tc>
                <w:tcPr>
                  <w:tcW w:w="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EE5BD82" w14:textId="77777777" w:rsidR="00962925" w:rsidRDefault="0037373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III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EA405DD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840,50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45819666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277,39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77399DA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504,53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8E20F05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134,94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3670FF4" w14:textId="77777777" w:rsidR="00962925" w:rsidRDefault="0037373F">
                  <w:pPr>
                    <w:spacing w:after="0"/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1.757,35</w:t>
                  </w:r>
                </w:p>
              </w:tc>
            </w:tr>
            <w:tr w:rsidR="00962925" w14:paraId="5896D143" w14:textId="77777777">
              <w:trPr>
                <w:trHeight w:val="302"/>
              </w:trPr>
              <w:tc>
                <w:tcPr>
                  <w:tcW w:w="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387B7F8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C2</w:t>
                  </w:r>
                </w:p>
              </w:tc>
              <w:tc>
                <w:tcPr>
                  <w:tcW w:w="2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8A983CD" w14:textId="77777777" w:rsidR="00962925" w:rsidRDefault="0037373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Oficial de oficios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4A324017" w14:textId="77777777" w:rsidR="00962925" w:rsidRDefault="0037373F">
                  <w:pPr>
                    <w:spacing w:after="0"/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</w:tcPr>
                <w:p w14:paraId="04D18C6C" w14:textId="77777777" w:rsidR="00962925" w:rsidRDefault="00962925"/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7604CB72" w14:textId="77777777" w:rsidR="00962925" w:rsidRDefault="0037373F">
                  <w:pPr>
                    <w:spacing w:after="0"/>
                    <w:ind w:lef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9</w:t>
                  </w:r>
                </w:p>
              </w:tc>
              <w:tc>
                <w:tcPr>
                  <w:tcW w:w="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0FDC7CE" w14:textId="77777777" w:rsidR="00962925" w:rsidRDefault="0037373F">
                  <w:pPr>
                    <w:spacing w:after="0"/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IV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2E6F930" w14:textId="77777777" w:rsidR="00962925" w:rsidRDefault="0037373F">
                  <w:pPr>
                    <w:spacing w:after="0"/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699,52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41F267A0" w14:textId="77777777" w:rsidR="00962925" w:rsidRDefault="0037373F">
                  <w:pPr>
                    <w:spacing w:after="0"/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238,13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B7E4004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187,71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56A9998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111,21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5932246" w14:textId="77777777" w:rsidR="00962925" w:rsidRDefault="0037373F">
                  <w:pPr>
                    <w:spacing w:after="0"/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1.236,58</w:t>
                  </w:r>
                </w:p>
              </w:tc>
            </w:tr>
            <w:tr w:rsidR="00962925" w14:paraId="716AECBE" w14:textId="77777777">
              <w:trPr>
                <w:trHeight w:val="302"/>
              </w:trPr>
              <w:tc>
                <w:tcPr>
                  <w:tcW w:w="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EBF7"/>
                  <w:vAlign w:val="bottom"/>
                </w:tcPr>
                <w:p w14:paraId="2CE6DE85" w14:textId="77777777" w:rsidR="00962925" w:rsidRDefault="0037373F">
                  <w:pPr>
                    <w:spacing w:after="0"/>
                    <w:ind w:left="146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OAP</w:t>
                  </w:r>
                </w:p>
              </w:tc>
              <w:tc>
                <w:tcPr>
                  <w:tcW w:w="2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FF34C5D" w14:textId="77777777" w:rsidR="00962925" w:rsidRDefault="0037373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Peón y asimilados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23C56088" w14:textId="77777777" w:rsidR="00962925" w:rsidRDefault="0037373F">
                  <w:pPr>
                    <w:spacing w:after="0"/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</w:tcPr>
                <w:p w14:paraId="66150597" w14:textId="77777777" w:rsidR="00962925" w:rsidRDefault="00962925"/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4F8456EF" w14:textId="77777777" w:rsidR="00962925" w:rsidRDefault="0037373F">
                  <w:pPr>
                    <w:spacing w:after="0"/>
                    <w:ind w:lef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7</w:t>
                  </w:r>
                </w:p>
              </w:tc>
              <w:tc>
                <w:tcPr>
                  <w:tcW w:w="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307E9F0" w14:textId="77777777" w:rsidR="00962925" w:rsidRDefault="0037373F">
                  <w:pPr>
                    <w:spacing w:after="0"/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V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1A6713C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640,25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E699"/>
                  <w:vAlign w:val="bottom"/>
                </w:tcPr>
                <w:p w14:paraId="6952C47D" w14:textId="77777777" w:rsidR="00962925" w:rsidRDefault="0037373F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211,90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748EA5F" w14:textId="77777777" w:rsidR="00962925" w:rsidRDefault="0037373F">
                  <w:pPr>
                    <w:spacing w:after="0"/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188,41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354003A" w14:textId="77777777" w:rsidR="00962925" w:rsidRDefault="0037373F">
                  <w:pPr>
                    <w:spacing w:after="0"/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98,23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8997003" w14:textId="77777777" w:rsidR="00962925" w:rsidRDefault="0037373F">
                  <w:pPr>
                    <w:spacing w:after="0"/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1.138,78</w:t>
                  </w:r>
                </w:p>
              </w:tc>
            </w:tr>
          </w:tbl>
          <w:p w14:paraId="2E092412" w14:textId="77777777" w:rsidR="00962925" w:rsidRDefault="00962925"/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2FB98182" w14:textId="77777777" w:rsidR="00962925" w:rsidRDefault="00962925">
            <w:pPr>
              <w:spacing w:after="0"/>
              <w:ind w:left="-11096" w:right="14659"/>
            </w:pPr>
          </w:p>
          <w:tbl>
            <w:tblPr>
              <w:tblStyle w:val="TableGrid"/>
              <w:tblW w:w="3454" w:type="dxa"/>
              <w:tblInd w:w="109" w:type="dxa"/>
              <w:tblCellMar>
                <w:top w:w="0" w:type="dxa"/>
                <w:left w:w="38" w:type="dxa"/>
                <w:bottom w:w="17" w:type="dxa"/>
                <w:right w:w="33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833"/>
              <w:gridCol w:w="833"/>
              <w:gridCol w:w="955"/>
            </w:tblGrid>
            <w:tr w:rsidR="00962925" w14:paraId="6E07AB14" w14:textId="77777777">
              <w:trPr>
                <w:trHeight w:val="228"/>
              </w:trPr>
              <w:tc>
                <w:tcPr>
                  <w:tcW w:w="345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AA3030" w14:textId="77777777" w:rsidR="00962925" w:rsidRDefault="0037373F">
                  <w:pPr>
                    <w:spacing w:after="0"/>
                    <w:ind w:left="1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 PAGAS EXTRAORDINARIAS (JUNIO Y DICIEMBRE)</w:t>
                  </w:r>
                </w:p>
              </w:tc>
            </w:tr>
            <w:tr w:rsidR="00962925" w14:paraId="21D4FC2D" w14:textId="77777777">
              <w:trPr>
                <w:trHeight w:val="228"/>
              </w:trPr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3B1208" w14:textId="77777777" w:rsidR="00962925" w:rsidRDefault="0037373F">
                  <w:pPr>
                    <w:spacing w:after="0"/>
                    <w:ind w:lef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BASICAS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2F88CE" w14:textId="77777777" w:rsidR="00962925" w:rsidRDefault="0037373F">
                  <w:pPr>
                    <w:spacing w:after="0"/>
                    <w:ind w:lef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COMPLEMENTARIAS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C0C0C0"/>
                </w:tcPr>
                <w:p w14:paraId="6AA0471C" w14:textId="77777777" w:rsidR="00962925" w:rsidRDefault="00962925"/>
              </w:tc>
            </w:tr>
            <w:tr w:rsidR="00962925" w14:paraId="212E3689" w14:textId="77777777">
              <w:trPr>
                <w:trHeight w:val="439"/>
              </w:trPr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bottom"/>
                </w:tcPr>
                <w:p w14:paraId="02DB1F9F" w14:textId="77777777" w:rsidR="00962925" w:rsidRDefault="0037373F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SALARIO BASE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14:paraId="2B58BF00" w14:textId="77777777" w:rsidR="00962925" w:rsidRDefault="0037373F">
                  <w:pPr>
                    <w:spacing w:after="8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 xml:space="preserve">COMPL DE </w:t>
                  </w:r>
                </w:p>
                <w:p w14:paraId="06A42B3D" w14:textId="77777777" w:rsidR="00962925" w:rsidRDefault="0037373F">
                  <w:pPr>
                    <w:spacing w:after="0"/>
                    <w:ind w:lef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DESTINO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14:paraId="631B6B2C" w14:textId="77777777" w:rsidR="00962925" w:rsidRDefault="0037373F">
                  <w:pPr>
                    <w:spacing w:after="8"/>
                    <w:ind w:righ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 xml:space="preserve">COMPL </w:t>
                  </w:r>
                </w:p>
                <w:p w14:paraId="2DEB50AD" w14:textId="77777777" w:rsidR="00962925" w:rsidRDefault="0037373F">
                  <w:pPr>
                    <w:spacing w:after="8"/>
                    <w:ind w:righ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 xml:space="preserve">ESPECÍF </w:t>
                  </w:r>
                </w:p>
                <w:p w14:paraId="3782C095" w14:textId="77777777" w:rsidR="00962925" w:rsidRDefault="0037373F">
                  <w:pPr>
                    <w:spacing w:after="0"/>
                    <w:ind w:left="68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ADICIONAL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14:paraId="2E22F5C3" w14:textId="77777777" w:rsidR="00962925" w:rsidRDefault="0037373F">
                  <w:pPr>
                    <w:spacing w:after="8"/>
                    <w:ind w:left="73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 xml:space="preserve">IMPORTE CDA </w:t>
                  </w:r>
                </w:p>
                <w:p w14:paraId="0E3B0752" w14:textId="77777777" w:rsidR="00962925" w:rsidRDefault="0037373F">
                  <w:pPr>
                    <w:spacing w:after="8"/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 xml:space="preserve">PAGA </w:t>
                  </w:r>
                </w:p>
                <w:p w14:paraId="0994813A" w14:textId="77777777" w:rsidR="00962925" w:rsidRDefault="0037373F">
                  <w:pPr>
                    <w:spacing w:after="0"/>
                    <w:ind w:lef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>EXTRAORD</w:t>
                  </w:r>
                </w:p>
              </w:tc>
            </w:tr>
            <w:tr w:rsidR="00962925" w14:paraId="13C1085F" w14:textId="77777777">
              <w:trPr>
                <w:trHeight w:val="302"/>
              </w:trPr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4EEDC8C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798,88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5A8F91DE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513,28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50DBD587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520,08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C9B7AC1" w14:textId="77777777" w:rsidR="00962925" w:rsidRDefault="0037373F">
                  <w:pPr>
                    <w:spacing w:after="0"/>
                    <w:ind w:lef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1.832,24</w:t>
                  </w:r>
                </w:p>
              </w:tc>
            </w:tr>
            <w:tr w:rsidR="00962925" w14:paraId="4BC13F1E" w14:textId="77777777">
              <w:trPr>
                <w:trHeight w:val="302"/>
              </w:trPr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F6AD836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816,41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0F57631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408,50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3C42945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445,29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76FEC18" w14:textId="77777777" w:rsidR="00962925" w:rsidRDefault="0037373F">
                  <w:pPr>
                    <w:spacing w:after="0"/>
                    <w:ind w:lef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1.670,20</w:t>
                  </w:r>
                </w:p>
              </w:tc>
            </w:tr>
            <w:tr w:rsidR="00962925" w14:paraId="51DED5B7" w14:textId="77777777">
              <w:trPr>
                <w:trHeight w:val="302"/>
              </w:trPr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F9F390A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726,44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A5C17FD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277,39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A111935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504,53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D00C6FD" w14:textId="77777777" w:rsidR="00962925" w:rsidRDefault="0037373F">
                  <w:pPr>
                    <w:spacing w:after="0"/>
                    <w:ind w:lef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1.508,35</w:t>
                  </w:r>
                </w:p>
              </w:tc>
            </w:tr>
            <w:tr w:rsidR="00962925" w14:paraId="667AA1FF" w14:textId="77777777">
              <w:trPr>
                <w:trHeight w:val="302"/>
              </w:trPr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CB9A66B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693,17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9324804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238,13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9017FB9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187,71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98D8D83" w14:textId="77777777" w:rsidR="00962925" w:rsidRDefault="0037373F">
                  <w:pPr>
                    <w:spacing w:after="0"/>
                    <w:ind w:lef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1.119,01</w:t>
                  </w:r>
                </w:p>
              </w:tc>
            </w:tr>
            <w:tr w:rsidR="00962925" w14:paraId="57F57BDB" w14:textId="77777777">
              <w:trPr>
                <w:trHeight w:val="302"/>
              </w:trPr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9A59173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640,25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FC9AC24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211,90</w:t>
                  </w: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6DD9FDE" w14:textId="77777777" w:rsidR="00962925" w:rsidRDefault="0037373F">
                  <w:pPr>
                    <w:spacing w:after="0"/>
                    <w:ind w:left="1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188,41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5F4AE9BA" w14:textId="77777777" w:rsidR="00962925" w:rsidRDefault="0037373F">
                  <w:pPr>
                    <w:spacing w:after="0"/>
                    <w:ind w:lef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1.040,56</w:t>
                  </w:r>
                </w:p>
              </w:tc>
            </w:tr>
          </w:tbl>
          <w:p w14:paraId="7F9D60FD" w14:textId="77777777" w:rsidR="00962925" w:rsidRDefault="00962925"/>
        </w:tc>
      </w:tr>
    </w:tbl>
    <w:p w14:paraId="0C6C3B7E" w14:textId="77777777" w:rsidR="00962925" w:rsidRDefault="0037373F">
      <w:pPr>
        <w:spacing w:after="0"/>
        <w:ind w:left="5714"/>
      </w:pPr>
      <w:r>
        <w:rPr>
          <w:rFonts w:ascii="Times New Roman" w:eastAsia="Times New Roman" w:hAnsi="Times New Roman" w:cs="Times New Roman"/>
          <w:sz w:val="16"/>
        </w:rPr>
        <w:t>Página 2 de 2</w:t>
      </w:r>
    </w:p>
    <w:sectPr w:rsidR="00962925">
      <w:pgSz w:w="16838" w:h="11906" w:orient="landscape"/>
      <w:pgMar w:top="1706" w:right="2296" w:bottom="40" w:left="2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5"/>
    <w:rsid w:val="0037373F"/>
    <w:rsid w:val="00962925"/>
    <w:rsid w:val="0096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AC2A"/>
  <w15:docId w15:val="{CB20F66A-B397-4461-8789-256C9FA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2023.2 - T.S. PERSONAL LABORAL - FUNCIONARIOS.xlsx</dc:title>
  <dc:subject/>
  <dc:creator>juanag</dc:creator>
  <cp:keywords/>
  <cp:lastModifiedBy>Roberto Luis Riera Briceño</cp:lastModifiedBy>
  <cp:revision>2</cp:revision>
  <dcterms:created xsi:type="dcterms:W3CDTF">2024-11-08T15:04:00Z</dcterms:created>
  <dcterms:modified xsi:type="dcterms:W3CDTF">2024-11-08T15:04:00Z</dcterms:modified>
</cp:coreProperties>
</file>